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0" w:rsidRPr="004629B8" w:rsidRDefault="002D0410" w:rsidP="006C69AE">
      <w:pPr>
        <w:ind w:left="-284"/>
        <w:jc w:val="center"/>
        <w:rPr>
          <w:b/>
          <w:sz w:val="36"/>
          <w:szCs w:val="36"/>
        </w:rPr>
      </w:pPr>
      <w:r w:rsidRPr="004629B8">
        <w:rPr>
          <w:b/>
          <w:sz w:val="36"/>
          <w:szCs w:val="36"/>
        </w:rPr>
        <w:t>ПОЛИТИКА</w:t>
      </w:r>
    </w:p>
    <w:p w:rsidR="002D0410" w:rsidRPr="006C69AE" w:rsidRDefault="002D0410" w:rsidP="006C69AE">
      <w:pPr>
        <w:tabs>
          <w:tab w:val="left" w:pos="1935"/>
        </w:tabs>
        <w:ind w:left="-284"/>
        <w:jc w:val="center"/>
        <w:rPr>
          <w:b/>
          <w:sz w:val="28"/>
          <w:szCs w:val="28"/>
        </w:rPr>
      </w:pPr>
      <w:r w:rsidRPr="006C69AE">
        <w:rPr>
          <w:b/>
          <w:sz w:val="28"/>
          <w:szCs w:val="28"/>
        </w:rPr>
        <w:t>В ОТНОШЕНИИ ОБРАБОТКИ ПЕРСОНАЛЬНЫХ ДАННЫХ</w:t>
      </w:r>
    </w:p>
    <w:p w:rsidR="002D0410" w:rsidRPr="009A272A" w:rsidRDefault="0030699A" w:rsidP="006C69AE">
      <w:pPr>
        <w:tabs>
          <w:tab w:val="left" w:pos="1935"/>
        </w:tabs>
        <w:ind w:left="-284"/>
        <w:jc w:val="center"/>
        <w:rPr>
          <w:b/>
          <w:sz w:val="28"/>
          <w:szCs w:val="28"/>
        </w:rPr>
      </w:pPr>
      <w:r w:rsidRPr="009A272A">
        <w:rPr>
          <w:b/>
          <w:sz w:val="28"/>
          <w:szCs w:val="28"/>
        </w:rPr>
        <w:t xml:space="preserve">в </w:t>
      </w:r>
      <w:r w:rsidR="002D0410" w:rsidRPr="009A272A">
        <w:rPr>
          <w:b/>
          <w:sz w:val="28"/>
          <w:szCs w:val="28"/>
        </w:rPr>
        <w:t>Обществ</w:t>
      </w:r>
      <w:r w:rsidRPr="009A272A">
        <w:rPr>
          <w:b/>
          <w:sz w:val="28"/>
          <w:szCs w:val="28"/>
        </w:rPr>
        <w:t>е</w:t>
      </w:r>
      <w:r w:rsidR="002D0410" w:rsidRPr="009A272A">
        <w:rPr>
          <w:b/>
          <w:sz w:val="28"/>
          <w:szCs w:val="28"/>
        </w:rPr>
        <w:t xml:space="preserve"> с ограниченной ответственностью</w:t>
      </w:r>
      <w:r w:rsidR="009A272A">
        <w:rPr>
          <w:b/>
          <w:sz w:val="28"/>
          <w:szCs w:val="28"/>
        </w:rPr>
        <w:t xml:space="preserve"> </w:t>
      </w:r>
      <w:r w:rsidR="002D0410" w:rsidRPr="009A272A">
        <w:rPr>
          <w:b/>
          <w:sz w:val="28"/>
          <w:szCs w:val="28"/>
        </w:rPr>
        <w:t>«Стоматология Зенит»</w:t>
      </w:r>
    </w:p>
    <w:p w:rsidR="002D0410" w:rsidRPr="006C69AE" w:rsidRDefault="002D0410" w:rsidP="006C69AE">
      <w:pPr>
        <w:ind w:left="-284"/>
        <w:jc w:val="center"/>
        <w:rPr>
          <w:b/>
          <w:sz w:val="28"/>
          <w:szCs w:val="28"/>
        </w:rPr>
      </w:pPr>
      <w:r w:rsidRPr="006C69AE">
        <w:rPr>
          <w:b/>
          <w:sz w:val="28"/>
          <w:szCs w:val="28"/>
        </w:rPr>
        <w:t>(ООО «Стоматология Зенит»)</w:t>
      </w:r>
    </w:p>
    <w:p w:rsidR="00027643" w:rsidRDefault="00027643" w:rsidP="006C69AE">
      <w:pPr>
        <w:ind w:left="-284"/>
        <w:jc w:val="center"/>
        <w:textAlignment w:val="baseline"/>
        <w:outlineLvl w:val="0"/>
        <w:rPr>
          <w:rFonts w:eastAsia="Times New Roman"/>
          <w:b/>
          <w:caps/>
          <w:color w:val="000000"/>
          <w:kern w:val="36"/>
          <w:lang w:eastAsia="ru-RU"/>
        </w:rPr>
      </w:pPr>
    </w:p>
    <w:p w:rsidR="002D0410"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1. Политика в отношении обработки персональных данных в ООО «Стоматология Зенит» (далее – Политика) определяет порядок сбора, хранения, передачи и иных видов обработки персональных данных в ООО «Стоматология Зенит»</w:t>
      </w:r>
      <w:r w:rsidR="00EF3331" w:rsidRPr="00A77074">
        <w:rPr>
          <w:rFonts w:eastAsia="Times New Roman"/>
          <w:color w:val="000000"/>
          <w:lang w:eastAsia="ru-RU"/>
        </w:rPr>
        <w:t xml:space="preserve">, </w:t>
      </w:r>
      <w:r w:rsidRPr="00A77074">
        <w:rPr>
          <w:rFonts w:eastAsia="Times New Roman"/>
          <w:color w:val="000000"/>
          <w:lang w:eastAsia="ru-RU"/>
        </w:rPr>
        <w:t>а также сведения о реализуемых требованиях к защите персональных данных.</w:t>
      </w:r>
    </w:p>
    <w:p w:rsidR="005136C2" w:rsidRPr="00A77074" w:rsidRDefault="005136C2" w:rsidP="006C69AE">
      <w:pPr>
        <w:ind w:left="-284"/>
        <w:jc w:val="both"/>
        <w:textAlignment w:val="baseline"/>
        <w:rPr>
          <w:rFonts w:eastAsia="Times New Roman"/>
          <w:color w:val="000000"/>
          <w:lang w:eastAsia="ru-RU"/>
        </w:rPr>
      </w:pPr>
    </w:p>
    <w:p w:rsidR="002D0410"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2. Политика разработана в соответствии с действующим законодательством РФ.</w:t>
      </w:r>
    </w:p>
    <w:p w:rsidR="00EF3331" w:rsidRPr="00A77074" w:rsidRDefault="00EF3331" w:rsidP="006C69AE">
      <w:pPr>
        <w:ind w:left="-284"/>
        <w:jc w:val="both"/>
        <w:textAlignment w:val="baseline"/>
        <w:rPr>
          <w:rFonts w:eastAsia="Times New Roman"/>
          <w:color w:val="000000"/>
          <w:lang w:eastAsia="ru-RU"/>
        </w:rPr>
      </w:pPr>
    </w:p>
    <w:p w:rsidR="00EF3331" w:rsidRPr="00A77074" w:rsidRDefault="00EF3331" w:rsidP="006C69AE">
      <w:pPr>
        <w:ind w:left="-284"/>
        <w:jc w:val="both"/>
        <w:textAlignment w:val="baseline"/>
        <w:rPr>
          <w:rFonts w:eastAsia="Times New Roman"/>
          <w:color w:val="000000"/>
          <w:lang w:eastAsia="ru-RU"/>
        </w:rPr>
      </w:pPr>
      <w:r w:rsidRPr="00A77074">
        <w:rPr>
          <w:rFonts w:eastAsia="Times New Roman"/>
          <w:color w:val="000000"/>
          <w:lang w:eastAsia="ru-RU"/>
        </w:rPr>
        <w:t xml:space="preserve">3. </w:t>
      </w:r>
      <w:r w:rsidRPr="00A77074">
        <w:rPr>
          <w:rFonts w:eastAsia="Times New Roman"/>
          <w:lang w:eastAsia="ru-RU"/>
        </w:rPr>
        <w:t xml:space="preserve">В настоящей Политике используются следующие </w:t>
      </w:r>
      <w:r w:rsidRPr="006C69AE">
        <w:rPr>
          <w:rFonts w:eastAsia="Times New Roman"/>
          <w:b/>
          <w:lang w:eastAsia="ru-RU"/>
        </w:rPr>
        <w:t>ОСНОВНЫЕ ПОНЯТИЯ:</w:t>
      </w:r>
    </w:p>
    <w:p w:rsidR="00DD4BE9" w:rsidRDefault="00DD4BE9" w:rsidP="006C69AE">
      <w:pPr>
        <w:ind w:left="-284" w:firstLine="567"/>
        <w:jc w:val="both"/>
        <w:textAlignment w:val="baseline"/>
        <w:rPr>
          <w:rFonts w:eastAsia="Times New Roman"/>
          <w:lang w:eastAsia="ru-RU"/>
        </w:rPr>
      </w:pPr>
      <w:r w:rsidRPr="003B0F71">
        <w:rPr>
          <w:rFonts w:eastAsia="Times New Roman"/>
          <w:lang w:eastAsia="ru-RU"/>
        </w:rPr>
        <w:t>информация   -   сведения   (сообщения,   данные)   независимо   от   формы   их представления;</w:t>
      </w:r>
      <w:r w:rsidRPr="00DD4BE9">
        <w:rPr>
          <w:rFonts w:eastAsia="Times New Roman"/>
          <w:lang w:eastAsia="ru-RU"/>
        </w:rPr>
        <w:t xml:space="preserve"> </w:t>
      </w:r>
    </w:p>
    <w:p w:rsidR="00DD4BE9" w:rsidRPr="003B0F71" w:rsidRDefault="00DD4BE9" w:rsidP="006C69AE">
      <w:pPr>
        <w:ind w:left="-284" w:firstLine="567"/>
        <w:jc w:val="both"/>
        <w:textAlignment w:val="baseline"/>
        <w:rPr>
          <w:rFonts w:eastAsia="Times New Roman"/>
          <w:lang w:eastAsia="ru-RU"/>
        </w:rPr>
      </w:pPr>
      <w:r w:rsidRPr="003B0F71">
        <w:rPr>
          <w:rFonts w:eastAsia="Times New Roman"/>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F3331" w:rsidRPr="00DD4BE9" w:rsidRDefault="00EF3331" w:rsidP="006C69AE">
      <w:pPr>
        <w:ind w:left="-284" w:firstLine="567"/>
        <w:jc w:val="both"/>
        <w:textAlignment w:val="baseline"/>
        <w:rPr>
          <w:rFonts w:eastAsia="Times New Roman"/>
          <w:lang w:eastAsia="ru-RU"/>
        </w:rPr>
      </w:pPr>
      <w:r w:rsidRPr="00A77074">
        <w:rPr>
          <w:rFonts w:eastAsia="Times New Roman"/>
          <w:lang w:eastAsia="ru-RU"/>
        </w:rPr>
        <w:t>персональные данные</w:t>
      </w:r>
      <w:r w:rsidR="00C013BD">
        <w:rPr>
          <w:rFonts w:eastAsia="Times New Roman"/>
          <w:lang w:eastAsia="ru-RU"/>
        </w:rPr>
        <w:t xml:space="preserve"> </w:t>
      </w:r>
      <w:r w:rsidRPr="00A77074">
        <w:rPr>
          <w:rFonts w:eastAsia="Times New Roman"/>
          <w:lang w:eastAsia="ru-RU"/>
        </w:rPr>
        <w:t xml:space="preserve"> - любая информация, относящаяся к прямо или косвенно определенному или определяемому физическому лицу</w:t>
      </w:r>
      <w:r w:rsidR="00C013BD">
        <w:rPr>
          <w:rFonts w:eastAsia="Times New Roman"/>
          <w:lang w:eastAsia="ru-RU"/>
        </w:rPr>
        <w:t>-</w:t>
      </w:r>
      <w:r w:rsidRPr="00A77074">
        <w:rPr>
          <w:rFonts w:eastAsia="Times New Roman"/>
          <w:lang w:eastAsia="ru-RU"/>
        </w:rPr>
        <w:t>субъекту персональных данных</w:t>
      </w:r>
      <w:r w:rsidR="00C013BD">
        <w:rPr>
          <w:rFonts w:eastAsia="Times New Roman"/>
          <w:lang w:eastAsia="ru-RU"/>
        </w:rPr>
        <w:t xml:space="preserve"> (далее по тексту ПД)</w:t>
      </w:r>
      <w:r w:rsidRPr="00A77074">
        <w:rPr>
          <w:rFonts w:eastAsia="Times New Roman"/>
          <w:lang w:eastAsia="ru-RU"/>
        </w:rPr>
        <w:t>;</w:t>
      </w:r>
    </w:p>
    <w:p w:rsidR="00EF3331" w:rsidRPr="00A77074" w:rsidRDefault="00EF3331" w:rsidP="006C69AE">
      <w:pPr>
        <w:ind w:left="-284" w:firstLine="567"/>
        <w:jc w:val="both"/>
        <w:textAlignment w:val="baseline"/>
        <w:rPr>
          <w:rFonts w:eastAsia="Times New Roman"/>
          <w:color w:val="000000"/>
          <w:lang w:eastAsia="ru-RU"/>
        </w:rPr>
      </w:pPr>
      <w:proofErr w:type="gramStart"/>
      <w:r w:rsidRPr="00A77074">
        <w:rPr>
          <w:rFonts w:eastAsia="Times New Roman"/>
          <w:lang w:eastAsia="ru-RU"/>
        </w:rPr>
        <w:t>оператор - юридическое лицо, самостоятельно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00AD245B">
        <w:rPr>
          <w:rFonts w:eastAsia="Times New Roman"/>
          <w:lang w:eastAsia="ru-RU"/>
        </w:rPr>
        <w:t>, в настоящей политике</w:t>
      </w:r>
      <w:r w:rsidR="00DD4BE9">
        <w:rPr>
          <w:rFonts w:eastAsia="Times New Roman"/>
          <w:lang w:eastAsia="ru-RU"/>
        </w:rPr>
        <w:t xml:space="preserve"> </w:t>
      </w:r>
      <w:r w:rsidR="00AD245B">
        <w:rPr>
          <w:rFonts w:eastAsia="Times New Roman"/>
          <w:lang w:eastAsia="ru-RU"/>
        </w:rPr>
        <w:t>- ООО «Стоматология Зенит»</w:t>
      </w:r>
      <w:r w:rsidRPr="00A77074">
        <w:rPr>
          <w:rFonts w:eastAsia="Times New Roman"/>
          <w:lang w:eastAsia="ru-RU"/>
        </w:rPr>
        <w:t>;</w:t>
      </w:r>
      <w:proofErr w:type="gramEnd"/>
    </w:p>
    <w:p w:rsidR="00EF3331" w:rsidRPr="00A77074" w:rsidRDefault="00EF3331" w:rsidP="006C69AE">
      <w:pPr>
        <w:ind w:left="-284" w:firstLine="567"/>
        <w:jc w:val="both"/>
        <w:textAlignment w:val="baseline"/>
        <w:rPr>
          <w:rFonts w:eastAsia="Times New Roman"/>
          <w:color w:val="000000"/>
          <w:lang w:eastAsia="ru-RU"/>
        </w:rPr>
      </w:pPr>
      <w:proofErr w:type="gramStart"/>
      <w:r w:rsidRPr="00A77074">
        <w:rPr>
          <w:rFonts w:eastAsia="Times New Roman"/>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автоматизированная обработка персональных данных - обработка персональных данных с помощью средств вычислительной техники;</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распространение персональных данных - действия, направленные на раскрытие персональных данных неопределенному кругу лиц;</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F3331" w:rsidRPr="00A77074" w:rsidRDefault="00EF3331" w:rsidP="006C69AE">
      <w:pPr>
        <w:ind w:left="-284" w:firstLine="567"/>
        <w:jc w:val="both"/>
        <w:textAlignment w:val="baseline"/>
        <w:rPr>
          <w:rFonts w:eastAsia="Times New Roman"/>
          <w:color w:val="000000"/>
          <w:lang w:eastAsia="ru-RU"/>
        </w:rPr>
      </w:pPr>
      <w:r w:rsidRPr="00A77074">
        <w:rPr>
          <w:rFonts w:eastAsia="Times New Roman"/>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4BE9" w:rsidRPr="003B0F71" w:rsidRDefault="00DD4BE9" w:rsidP="006C69AE">
      <w:pPr>
        <w:ind w:left="-284" w:firstLine="567"/>
        <w:jc w:val="both"/>
        <w:textAlignment w:val="baseline"/>
        <w:rPr>
          <w:rFonts w:eastAsia="Times New Roman"/>
          <w:lang w:eastAsia="ru-RU"/>
        </w:rPr>
      </w:pPr>
      <w:r w:rsidRPr="003B0F71">
        <w:rPr>
          <w:rFonts w:eastAsia="Times New Roman"/>
          <w:lang w:eastAsia="ru-RU"/>
        </w:rPr>
        <w:t>конфиденциальность персональных данных - обязательное для выполнения лицом, получившим доступ к персональным данным пациента, требование не передавать (распространять) такую информацию третьим лицам без согласия пациента (его представителя) или иного законного основания;</w:t>
      </w:r>
    </w:p>
    <w:p w:rsidR="00DD4BE9" w:rsidRPr="003B0F71" w:rsidRDefault="00DD4BE9" w:rsidP="006C69AE">
      <w:pPr>
        <w:ind w:left="-284" w:firstLine="567"/>
        <w:jc w:val="both"/>
        <w:textAlignment w:val="baseline"/>
        <w:rPr>
          <w:rFonts w:eastAsia="Times New Roman"/>
          <w:lang w:eastAsia="ru-RU"/>
        </w:rPr>
      </w:pPr>
      <w:r w:rsidRPr="003B0F71">
        <w:rPr>
          <w:rFonts w:eastAsia="Times New Roman"/>
          <w:lang w:eastAsia="ru-RU"/>
        </w:rPr>
        <w:t>общедоступные персональные данные - персональные данные, доступ неограниченного круга лиц к которым предоставлен с согласия пациента или на которые в соответствии с федеральными законами не распространяется требование соблюдения конфиденциальности.</w:t>
      </w:r>
    </w:p>
    <w:p w:rsidR="00DD4BE9" w:rsidRPr="003B0F71" w:rsidRDefault="00DD4BE9" w:rsidP="006C69AE">
      <w:pPr>
        <w:ind w:left="-284" w:firstLine="567"/>
        <w:jc w:val="both"/>
        <w:textAlignment w:val="baseline"/>
        <w:rPr>
          <w:rFonts w:eastAsia="Times New Roman"/>
          <w:lang w:eastAsia="ru-RU"/>
        </w:rPr>
      </w:pPr>
      <w:r w:rsidRPr="003B0F71">
        <w:rPr>
          <w:rFonts w:eastAsia="Times New Roman"/>
          <w:lang w:eastAsia="ru-RU"/>
        </w:rPr>
        <w:t xml:space="preserve">врачебная тайна - это информация о факте обращения пациента за медицинской помощью, </w:t>
      </w:r>
      <w:r w:rsidRPr="003B0F71">
        <w:rPr>
          <w:rFonts w:eastAsia="Times New Roman"/>
          <w:lang w:eastAsia="ru-RU"/>
        </w:rPr>
        <w:lastRenderedPageBreak/>
        <w:t>состоянии его здоровья, диагнозе его заболевания и иные сведения, полученные при его обследовании и лечении, в отношении которой введен режим конфиденциальности.</w:t>
      </w:r>
    </w:p>
    <w:p w:rsidR="00DD4BE9" w:rsidRDefault="00DD4BE9" w:rsidP="006C69AE">
      <w:pPr>
        <w:ind w:left="-284"/>
        <w:jc w:val="both"/>
        <w:textAlignment w:val="baseline"/>
        <w:rPr>
          <w:rFonts w:eastAsia="Times New Roman"/>
          <w:color w:val="000000"/>
          <w:lang w:eastAsia="ru-RU"/>
        </w:rPr>
      </w:pPr>
    </w:p>
    <w:p w:rsidR="002D0410" w:rsidRPr="00A77074" w:rsidRDefault="00EF3331" w:rsidP="006C69AE">
      <w:pPr>
        <w:ind w:left="-284"/>
        <w:jc w:val="both"/>
        <w:textAlignment w:val="baseline"/>
        <w:rPr>
          <w:rFonts w:eastAsia="Times New Roman"/>
          <w:caps/>
          <w:color w:val="000000"/>
          <w:spacing w:val="15"/>
          <w:lang w:eastAsia="ru-RU"/>
        </w:rPr>
      </w:pPr>
      <w:r w:rsidRPr="00A77074">
        <w:rPr>
          <w:rFonts w:eastAsia="Times New Roman"/>
          <w:caps/>
          <w:color w:val="000000"/>
          <w:spacing w:val="15"/>
          <w:lang w:eastAsia="ru-RU"/>
        </w:rPr>
        <w:t>4</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 xml:space="preserve">Состав </w:t>
      </w:r>
      <w:r w:rsidR="00636049" w:rsidRPr="006C69AE">
        <w:rPr>
          <w:rFonts w:eastAsia="Times New Roman"/>
          <w:b/>
          <w:caps/>
          <w:color w:val="000000"/>
          <w:spacing w:val="15"/>
          <w:lang w:eastAsia="ru-RU"/>
        </w:rPr>
        <w:t xml:space="preserve">И СУБЬЕКТЫ </w:t>
      </w:r>
      <w:r w:rsidR="002D0410" w:rsidRPr="006C69AE">
        <w:rPr>
          <w:rFonts w:eastAsia="Times New Roman"/>
          <w:b/>
          <w:caps/>
          <w:color w:val="000000"/>
          <w:spacing w:val="15"/>
          <w:lang w:eastAsia="ru-RU"/>
        </w:rPr>
        <w:t>персональных данных</w:t>
      </w:r>
    </w:p>
    <w:p w:rsidR="002D0410" w:rsidRPr="00A77074" w:rsidRDefault="00EF3331" w:rsidP="006C69AE">
      <w:pPr>
        <w:ind w:left="-284"/>
        <w:jc w:val="both"/>
        <w:textAlignment w:val="baseline"/>
        <w:rPr>
          <w:rFonts w:eastAsia="Times New Roman"/>
          <w:color w:val="000000"/>
          <w:lang w:eastAsia="ru-RU"/>
        </w:rPr>
      </w:pPr>
      <w:r w:rsidRPr="00A77074">
        <w:rPr>
          <w:rFonts w:eastAsia="Times New Roman"/>
          <w:color w:val="000000"/>
          <w:lang w:eastAsia="ru-RU"/>
        </w:rPr>
        <w:t>4</w:t>
      </w:r>
      <w:r w:rsidR="002D0410" w:rsidRPr="00A77074">
        <w:rPr>
          <w:rFonts w:eastAsia="Times New Roman"/>
          <w:color w:val="000000"/>
          <w:lang w:eastAsia="ru-RU"/>
        </w:rPr>
        <w:t>.1.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Детальный перечень персональных данных фиксируется в локальной нормативной документац</w:t>
      </w:r>
      <w:proofErr w:type="gramStart"/>
      <w:r w:rsidR="002D0410" w:rsidRPr="00A77074">
        <w:rPr>
          <w:rFonts w:eastAsia="Times New Roman"/>
          <w:color w:val="000000"/>
          <w:lang w:eastAsia="ru-RU"/>
        </w:rPr>
        <w:t>ии ООО</w:t>
      </w:r>
      <w:proofErr w:type="gramEnd"/>
      <w:r w:rsidR="002D0410" w:rsidRPr="00A77074">
        <w:rPr>
          <w:rFonts w:eastAsia="Times New Roman"/>
          <w:color w:val="000000"/>
          <w:lang w:eastAsia="ru-RU"/>
        </w:rPr>
        <w:t xml:space="preserve"> «Стоматология Зенит».</w:t>
      </w:r>
    </w:p>
    <w:p w:rsidR="005136C2" w:rsidRPr="00A77074" w:rsidRDefault="00EF3331" w:rsidP="006C69AE">
      <w:pPr>
        <w:ind w:left="-284"/>
        <w:jc w:val="both"/>
        <w:textAlignment w:val="baseline"/>
        <w:rPr>
          <w:rFonts w:eastAsia="Times New Roman"/>
          <w:color w:val="000000"/>
          <w:lang w:eastAsia="ru-RU"/>
        </w:rPr>
      </w:pPr>
      <w:r w:rsidRPr="00A77074">
        <w:rPr>
          <w:rFonts w:eastAsia="Times New Roman"/>
          <w:color w:val="000000"/>
          <w:lang w:eastAsia="ru-RU"/>
        </w:rPr>
        <w:t>4</w:t>
      </w:r>
      <w:r w:rsidR="002D0410" w:rsidRPr="00A77074">
        <w:rPr>
          <w:rFonts w:eastAsia="Times New Roman"/>
          <w:color w:val="000000"/>
          <w:lang w:eastAsia="ru-RU"/>
        </w:rPr>
        <w:t>.2. Все обрабатываемые «Стоматология Зенит» персональные данные являются конфиденциальной, строго охраняемой информацией в соответствии с законодательством.</w:t>
      </w:r>
    </w:p>
    <w:p w:rsidR="00636049" w:rsidRPr="00A77074" w:rsidRDefault="00636049" w:rsidP="006C69AE">
      <w:pPr>
        <w:ind w:left="-284"/>
        <w:jc w:val="both"/>
        <w:textAlignment w:val="baseline"/>
        <w:rPr>
          <w:rFonts w:eastAsia="Times New Roman"/>
          <w:color w:val="000000"/>
          <w:lang w:eastAsia="ru-RU"/>
        </w:rPr>
      </w:pPr>
      <w:bookmarkStart w:id="0" w:name="bookmark20"/>
      <w:bookmarkEnd w:id="0"/>
      <w:r w:rsidRPr="00A77074">
        <w:rPr>
          <w:rFonts w:eastAsia="Times New Roman"/>
          <w:lang w:eastAsia="ru-RU"/>
        </w:rPr>
        <w:t>4.3. Субъекты персональных данных (физические лица):</w:t>
      </w:r>
    </w:p>
    <w:p w:rsidR="00636049" w:rsidRPr="00A77074" w:rsidRDefault="00636049" w:rsidP="006C69AE">
      <w:pPr>
        <w:ind w:left="-284"/>
        <w:jc w:val="both"/>
        <w:textAlignment w:val="baseline"/>
        <w:rPr>
          <w:rFonts w:eastAsia="Times New Roman"/>
          <w:color w:val="000000"/>
          <w:lang w:eastAsia="ru-RU"/>
        </w:rPr>
      </w:pPr>
      <w:bookmarkStart w:id="1" w:name="bookmark21"/>
      <w:bookmarkEnd w:id="1"/>
      <w:r w:rsidRPr="00A77074">
        <w:rPr>
          <w:rFonts w:eastAsia="Times New Roman"/>
          <w:lang w:eastAsia="ru-RU"/>
        </w:rPr>
        <w:t>работник</w:t>
      </w:r>
      <w:proofErr w:type="gramStart"/>
      <w:r w:rsidRPr="00A77074">
        <w:rPr>
          <w:rFonts w:eastAsia="Times New Roman"/>
          <w:lang w:eastAsia="ru-RU"/>
        </w:rPr>
        <w:t>и ООО</w:t>
      </w:r>
      <w:proofErr w:type="gramEnd"/>
      <w:r w:rsidRPr="00A77074">
        <w:rPr>
          <w:rFonts w:eastAsia="Times New Roman"/>
          <w:lang w:eastAsia="ru-RU"/>
        </w:rPr>
        <w:t xml:space="preserve"> «Стоматология Зенит»;</w:t>
      </w:r>
    </w:p>
    <w:p w:rsidR="00636049" w:rsidRPr="00A77074" w:rsidRDefault="00636049" w:rsidP="006C69AE">
      <w:pPr>
        <w:ind w:left="-284"/>
        <w:jc w:val="both"/>
        <w:textAlignment w:val="baseline"/>
        <w:rPr>
          <w:rFonts w:eastAsia="Times New Roman"/>
          <w:color w:val="000000"/>
          <w:lang w:eastAsia="ru-RU"/>
        </w:rPr>
      </w:pPr>
      <w:bookmarkStart w:id="2" w:name="bookmark22"/>
      <w:bookmarkEnd w:id="2"/>
      <w:r w:rsidRPr="00A77074">
        <w:rPr>
          <w:rFonts w:eastAsia="Times New Roman"/>
          <w:lang w:eastAsia="ru-RU"/>
        </w:rPr>
        <w:t>пациент</w:t>
      </w:r>
      <w:proofErr w:type="gramStart"/>
      <w:r w:rsidRPr="00A77074">
        <w:rPr>
          <w:rFonts w:eastAsia="Times New Roman"/>
          <w:lang w:eastAsia="ru-RU"/>
        </w:rPr>
        <w:t>ы ООО</w:t>
      </w:r>
      <w:proofErr w:type="gramEnd"/>
      <w:r w:rsidRPr="00A77074">
        <w:rPr>
          <w:rFonts w:eastAsia="Times New Roman"/>
          <w:lang w:eastAsia="ru-RU"/>
        </w:rPr>
        <w:t xml:space="preserve"> «Стоматология Зенит»;</w:t>
      </w:r>
    </w:p>
    <w:p w:rsidR="00636049" w:rsidRPr="00A77074" w:rsidRDefault="00636049" w:rsidP="006C69AE">
      <w:pPr>
        <w:ind w:left="-284"/>
        <w:jc w:val="both"/>
        <w:textAlignment w:val="baseline"/>
        <w:rPr>
          <w:rFonts w:eastAsia="Times New Roman"/>
          <w:color w:val="000000"/>
          <w:lang w:eastAsia="ru-RU"/>
        </w:rPr>
      </w:pPr>
      <w:bookmarkStart w:id="3" w:name="bookmark23"/>
      <w:bookmarkEnd w:id="3"/>
      <w:r w:rsidRPr="00A77074">
        <w:rPr>
          <w:rFonts w:eastAsia="Times New Roman"/>
          <w:lang w:eastAsia="ru-RU"/>
        </w:rPr>
        <w:t xml:space="preserve">4.4. </w:t>
      </w:r>
      <w:proofErr w:type="gramStart"/>
      <w:r w:rsidRPr="00A77074">
        <w:rPr>
          <w:rFonts w:eastAsia="Times New Roman"/>
          <w:lang w:eastAsia="ru-RU"/>
        </w:rPr>
        <w:t>Оператор осуществляет обработку следующих категорий персональных данных работников: фамилия, имя, отчество; пол, возраст, дата, месяц, год рождения; паспортные данные; ИНН, номер страхового свидетельства государственного пенсионного страхования; образование, квалификация, профессиональная подготовка и сведения о повышении квалификации; сведения документа об образовании, квалификации или наличии специальных знаний;</w:t>
      </w:r>
      <w:proofErr w:type="gramEnd"/>
      <w:r w:rsidRPr="00A77074">
        <w:rPr>
          <w:rFonts w:eastAsia="Times New Roman"/>
          <w:lang w:eastAsia="ru-RU"/>
        </w:rPr>
        <w:t xml:space="preserve"> </w:t>
      </w:r>
      <w:proofErr w:type="gramStart"/>
      <w:r w:rsidRPr="00A77074">
        <w:rPr>
          <w:rFonts w:eastAsia="Times New Roman"/>
          <w:lang w:eastAsia="ru-RU"/>
        </w:rPr>
        <w:t>анкетные данные, заполняемые работником при трудоустройстве или в процессе работы (в том числе автобиография, сведения о семей ном положении работника, составе семьи, перемене фамилии, наличии детей и (или) иждивенцев, деловые и иные личные качества, которые носят оценочный характер); Сведения страхового свидетельства государственного пенсионного страхования; Сведения о воинском учете; Сведения о трудовом и общем стаже;</w:t>
      </w:r>
      <w:proofErr w:type="gramEnd"/>
      <w:r w:rsidRPr="00A77074">
        <w:rPr>
          <w:rFonts w:eastAsia="Times New Roman"/>
          <w:lang w:eastAsia="ru-RU"/>
        </w:rPr>
        <w:t xml:space="preserve"> Место работы или учебы членов семьи и родственников; Наличие судимости; Адрес места регистрации и/или места жительства; Содержание трудового договора (сведения о заработной плате, занимаемая должность, состав декларируемых сведений о наличии материальных ценностей); Номера домашнего и (или) мобильного телефона; Сведения о социальных льготах; Сведения, содержащиеся в трудовой книжке; </w:t>
      </w:r>
      <w:proofErr w:type="gramStart"/>
      <w:r w:rsidRPr="00A77074">
        <w:rPr>
          <w:rFonts w:eastAsia="Times New Roman"/>
          <w:lang w:eastAsia="ru-RU"/>
        </w:rPr>
        <w:t>Медицинские заключения, предъявляемые работником при заключении трудового договора или в период его действия (обязательные и периодические медицинские осмотры); состояние здоровья работника; биометрические персональные данные (фото).</w:t>
      </w:r>
      <w:proofErr w:type="gramEnd"/>
    </w:p>
    <w:p w:rsidR="00D26F92" w:rsidRDefault="00636049" w:rsidP="006C69AE">
      <w:pPr>
        <w:ind w:left="-284"/>
        <w:jc w:val="both"/>
        <w:textAlignment w:val="baseline"/>
        <w:rPr>
          <w:rFonts w:eastAsia="Times New Roman"/>
          <w:lang w:eastAsia="ru-RU"/>
        </w:rPr>
      </w:pPr>
      <w:bookmarkStart w:id="4" w:name="bookmark24"/>
      <w:bookmarkEnd w:id="4"/>
      <w:r w:rsidRPr="00A77074">
        <w:rPr>
          <w:rFonts w:eastAsia="Times New Roman"/>
          <w:lang w:eastAsia="ru-RU"/>
        </w:rPr>
        <w:t>4.5. Оператор осуществляет обработку следующих категорий персональных данных пациентов: Фамилия, имя, отчество; пол; возраст; дата, месяц, год рождения; адрес места регистрации и/или места жительства пациента; контактные номера телефонов;</w:t>
      </w:r>
      <w:r w:rsidR="00063161">
        <w:rPr>
          <w:rFonts w:eastAsia="Times New Roman"/>
          <w:lang w:eastAsia="ru-RU"/>
        </w:rPr>
        <w:t xml:space="preserve"> электронной почты, </w:t>
      </w:r>
      <w:r w:rsidRPr="00A77074">
        <w:rPr>
          <w:rFonts w:eastAsia="Times New Roman"/>
          <w:lang w:eastAsia="ru-RU"/>
        </w:rPr>
        <w:t xml:space="preserve">паспортные данные; сведения страхового свидетельства государственного пенсионного страхования; данные полиса обязательного медицинского страхования; данные полиса добровольного медицинского страхования; место работы, занимаемая должность; данные свидетельства о рождении; </w:t>
      </w:r>
      <w:r w:rsidR="00D26F92">
        <w:rPr>
          <w:rFonts w:eastAsia="Times New Roman"/>
          <w:lang w:eastAsia="ru-RU"/>
        </w:rPr>
        <w:t xml:space="preserve">сведения о </w:t>
      </w:r>
      <w:r w:rsidRPr="00A77074">
        <w:rPr>
          <w:rFonts w:eastAsia="Times New Roman"/>
          <w:lang w:eastAsia="ru-RU"/>
        </w:rPr>
        <w:t>состояни</w:t>
      </w:r>
      <w:r w:rsidR="00D26F92">
        <w:rPr>
          <w:rFonts w:eastAsia="Times New Roman"/>
          <w:lang w:eastAsia="ru-RU"/>
        </w:rPr>
        <w:t xml:space="preserve">и здоровья (в </w:t>
      </w:r>
      <w:proofErr w:type="spellStart"/>
      <w:r w:rsidR="00D26F92">
        <w:rPr>
          <w:rFonts w:eastAsia="Times New Roman"/>
          <w:lang w:eastAsia="ru-RU"/>
        </w:rPr>
        <w:t>т.ч</w:t>
      </w:r>
      <w:proofErr w:type="spellEnd"/>
      <w:r w:rsidR="00D26F92">
        <w:rPr>
          <w:rFonts w:eastAsia="Times New Roman"/>
          <w:lang w:eastAsia="ru-RU"/>
        </w:rPr>
        <w:t xml:space="preserve">. информация о диагнозах, имеющихся заболеваниях, иные </w:t>
      </w:r>
      <w:proofErr w:type="gramStart"/>
      <w:r w:rsidR="00D26F92">
        <w:rPr>
          <w:rFonts w:eastAsia="Times New Roman"/>
          <w:lang w:eastAsia="ru-RU"/>
        </w:rPr>
        <w:t>сведения</w:t>
      </w:r>
      <w:proofErr w:type="gramEnd"/>
      <w:r w:rsidR="00D26F92">
        <w:rPr>
          <w:rFonts w:eastAsia="Times New Roman"/>
          <w:lang w:eastAsia="ru-RU"/>
        </w:rPr>
        <w:t xml:space="preserve"> полученные при обследовании и лечении, сведения о проведенном лечении), медицинские документы, содержащие сведения о факте обращения пациента за медицинской помощью и состоянии здоровья), биометрические персональные данные: рентгеновские снимки зубов, слепки </w:t>
      </w:r>
      <w:r w:rsidR="008E43B6">
        <w:rPr>
          <w:rFonts w:eastAsia="Times New Roman"/>
          <w:lang w:eastAsia="ru-RU"/>
        </w:rPr>
        <w:t xml:space="preserve">зубов с челюстей, в том числе трехмерные цифровые слепки зубов, </w:t>
      </w:r>
      <w:r w:rsidR="00D26F92">
        <w:rPr>
          <w:rFonts w:eastAsia="Times New Roman"/>
          <w:lang w:eastAsia="ru-RU"/>
        </w:rPr>
        <w:t xml:space="preserve">фото. </w:t>
      </w:r>
    </w:p>
    <w:p w:rsidR="00D26F92" w:rsidRDefault="00D26F92" w:rsidP="006C69AE">
      <w:pPr>
        <w:ind w:left="-284"/>
        <w:jc w:val="both"/>
        <w:textAlignment w:val="baseline"/>
        <w:rPr>
          <w:rFonts w:eastAsia="Times New Roman"/>
          <w:lang w:eastAsia="ru-RU"/>
        </w:rPr>
      </w:pPr>
    </w:p>
    <w:p w:rsidR="002D0410" w:rsidRPr="00A77074" w:rsidRDefault="00EF3331" w:rsidP="006C69AE">
      <w:pPr>
        <w:ind w:left="-284"/>
        <w:jc w:val="both"/>
        <w:textAlignment w:val="baseline"/>
        <w:rPr>
          <w:rFonts w:eastAsia="Times New Roman"/>
          <w:color w:val="000000"/>
          <w:lang w:eastAsia="ru-RU"/>
        </w:rPr>
      </w:pPr>
      <w:r w:rsidRPr="00A77074">
        <w:rPr>
          <w:rFonts w:eastAsia="Times New Roman"/>
          <w:color w:val="000000"/>
          <w:lang w:eastAsia="ru-RU"/>
        </w:rPr>
        <w:t>5</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Цели обработки персональных данных</w:t>
      </w:r>
    </w:p>
    <w:p w:rsidR="002D0410" w:rsidRPr="00A77074" w:rsidRDefault="00EF3331" w:rsidP="006C69AE">
      <w:pPr>
        <w:ind w:left="-284"/>
        <w:jc w:val="both"/>
        <w:textAlignment w:val="baseline"/>
        <w:rPr>
          <w:rFonts w:eastAsia="Times New Roman"/>
          <w:color w:val="000000"/>
          <w:lang w:eastAsia="ru-RU"/>
        </w:rPr>
      </w:pPr>
      <w:r w:rsidRPr="00A77074">
        <w:rPr>
          <w:rFonts w:eastAsia="Times New Roman"/>
          <w:color w:val="000000"/>
          <w:lang w:eastAsia="ru-RU"/>
        </w:rPr>
        <w:t>5</w:t>
      </w:r>
      <w:r w:rsidR="002D0410" w:rsidRPr="00A77074">
        <w:rPr>
          <w:rFonts w:eastAsia="Times New Roman"/>
          <w:color w:val="000000"/>
          <w:lang w:eastAsia="ru-RU"/>
        </w:rPr>
        <w:t xml:space="preserve">.1. </w:t>
      </w:r>
      <w:proofErr w:type="gramStart"/>
      <w:r w:rsidR="002D0410" w:rsidRPr="00A77074">
        <w:rPr>
          <w:rFonts w:eastAsia="Times New Roman"/>
          <w:color w:val="000000"/>
          <w:lang w:eastAsia="ru-RU"/>
        </w:rPr>
        <w:t xml:space="preserve">Персональные данные обрабатываются ООО «Стоматология Зенит» в целях оформления трудовых и иных договорных отношений, кадрового, бухгалтерского, налогового учета, по снованиям, предусмотренным ст.22 Федерального закона от 27.06.2006 №152-ФЗ, ст. 85-90 Трудового кодекса РФ, а также в целях организации и проведения ООО «Стоматология Зенит», (в </w:t>
      </w:r>
      <w:proofErr w:type="spellStart"/>
      <w:r w:rsidR="002D0410" w:rsidRPr="00A77074">
        <w:rPr>
          <w:rFonts w:eastAsia="Times New Roman"/>
          <w:color w:val="000000"/>
          <w:lang w:eastAsia="ru-RU"/>
        </w:rPr>
        <w:t>т.ч</w:t>
      </w:r>
      <w:proofErr w:type="spellEnd"/>
      <w:r w:rsidR="002D0410" w:rsidRPr="00A77074">
        <w:rPr>
          <w:rFonts w:eastAsia="Times New Roman"/>
          <w:color w:val="000000"/>
          <w:lang w:eastAsia="ru-RU"/>
        </w:rPr>
        <w:t>. с привлечением третьих лиц) программ лояльности, маркетинговых и/или рекламных акций, исследований, опросов и</w:t>
      </w:r>
      <w:proofErr w:type="gramEnd"/>
      <w:r w:rsidR="002D0410" w:rsidRPr="00A77074">
        <w:rPr>
          <w:rFonts w:eastAsia="Times New Roman"/>
          <w:color w:val="000000"/>
          <w:lang w:eastAsia="ru-RU"/>
        </w:rPr>
        <w:t xml:space="preserve"> иных мероприятий; исполнения ООО «Стоматология Зенит</w:t>
      </w:r>
      <w:r w:rsidR="00D26F92">
        <w:rPr>
          <w:rFonts w:eastAsia="Times New Roman"/>
          <w:color w:val="000000"/>
          <w:lang w:eastAsia="ru-RU"/>
        </w:rPr>
        <w:t>» обязательств в рамках договоров</w:t>
      </w:r>
      <w:r w:rsidR="002D0410" w:rsidRPr="00A77074">
        <w:rPr>
          <w:rFonts w:eastAsia="Times New Roman"/>
          <w:color w:val="000000"/>
          <w:lang w:eastAsia="ru-RU"/>
        </w:rPr>
        <w:t xml:space="preserve"> на предоставление платных медицинских услу</w:t>
      </w:r>
      <w:proofErr w:type="gramStart"/>
      <w:r w:rsidR="002D0410" w:rsidRPr="00A77074">
        <w:rPr>
          <w:rFonts w:eastAsia="Times New Roman"/>
          <w:color w:val="000000"/>
          <w:lang w:eastAsia="ru-RU"/>
        </w:rPr>
        <w:t>г</w:t>
      </w:r>
      <w:r w:rsidR="00D26F92">
        <w:rPr>
          <w:rFonts w:eastAsia="Times New Roman"/>
          <w:color w:val="000000"/>
          <w:lang w:eastAsia="ru-RU"/>
        </w:rPr>
        <w:t>-</w:t>
      </w:r>
      <w:proofErr w:type="gramEnd"/>
      <w:r w:rsidR="00D26F92" w:rsidRPr="00D26F92">
        <w:rPr>
          <w:rFonts w:eastAsia="Times New Roman"/>
          <w:color w:val="000000"/>
          <w:lang w:eastAsia="ru-RU"/>
        </w:rPr>
        <w:t xml:space="preserve"> в медико-профилактических целях, в целях установления медицинского диагноза, оказания медицинских услуг</w:t>
      </w:r>
      <w:r w:rsidR="00D26F92">
        <w:rPr>
          <w:rFonts w:eastAsia="Times New Roman"/>
          <w:color w:val="000000"/>
          <w:lang w:eastAsia="ru-RU"/>
        </w:rPr>
        <w:t>,</w:t>
      </w:r>
      <w:r w:rsidR="002D0410" w:rsidRPr="00A77074">
        <w:rPr>
          <w:rFonts w:eastAsia="Times New Roman"/>
          <w:color w:val="000000"/>
          <w:lang w:eastAsia="ru-RU"/>
        </w:rPr>
        <w:t xml:space="preserve"> а также оказания иных услуг субъектам персональных данных; продвижения услуг ООО «Стоматология Зенит» и/или партнеров ООО «Стоматология Зенит» на рынке путем осуществления прямых контактов с клиентами ООО «Стоматология Зенит».</w:t>
      </w:r>
    </w:p>
    <w:p w:rsidR="00636049" w:rsidRPr="00A77074" w:rsidRDefault="00636049" w:rsidP="006C69AE">
      <w:pPr>
        <w:ind w:left="-284"/>
        <w:jc w:val="both"/>
        <w:textAlignment w:val="baseline"/>
        <w:rPr>
          <w:rFonts w:eastAsia="Times New Roman"/>
          <w:color w:val="000000"/>
          <w:lang w:eastAsia="ru-RU"/>
        </w:rPr>
      </w:pPr>
    </w:p>
    <w:p w:rsidR="002D0410" w:rsidRPr="006C69AE" w:rsidRDefault="00636049" w:rsidP="006C69AE">
      <w:pPr>
        <w:ind w:left="-284"/>
        <w:jc w:val="both"/>
        <w:textAlignment w:val="baseline"/>
        <w:rPr>
          <w:rFonts w:eastAsia="Times New Roman"/>
          <w:b/>
          <w:caps/>
          <w:color w:val="000000"/>
          <w:spacing w:val="15"/>
          <w:lang w:eastAsia="ru-RU"/>
        </w:rPr>
      </w:pPr>
      <w:r w:rsidRPr="00A77074">
        <w:rPr>
          <w:rFonts w:eastAsia="Times New Roman"/>
          <w:color w:val="000000"/>
          <w:lang w:eastAsia="ru-RU"/>
        </w:rPr>
        <w:lastRenderedPageBreak/>
        <w:t>6</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Порядок сбора, хранения, передачи и иных видов обработки персональных данных</w:t>
      </w:r>
    </w:p>
    <w:p w:rsidR="00636049" w:rsidRPr="00A77074" w:rsidRDefault="00636049" w:rsidP="006C69AE">
      <w:pPr>
        <w:ind w:left="-284"/>
        <w:jc w:val="both"/>
        <w:textAlignment w:val="baseline"/>
        <w:rPr>
          <w:rFonts w:eastAsia="Times New Roman"/>
          <w:color w:val="000000"/>
          <w:lang w:eastAsia="ru-RU"/>
        </w:rPr>
      </w:pPr>
      <w:r w:rsidRPr="00A77074">
        <w:rPr>
          <w:rFonts w:eastAsia="Times New Roman"/>
          <w:caps/>
          <w:color w:val="000000"/>
          <w:spacing w:val="15"/>
          <w:lang w:eastAsia="ru-RU"/>
        </w:rPr>
        <w:t xml:space="preserve">6.1. </w:t>
      </w:r>
      <w:r w:rsidRPr="00A77074">
        <w:rPr>
          <w:rFonts w:eastAsia="Times New Roman"/>
          <w:lang w:eastAsia="ru-RU"/>
        </w:rPr>
        <w:t>Обработка персональных данных осуществляется ООО «Стоматология Зенит» с использованием средств автоматизации, а также без использования таких средств (на бумажном носителе информации).</w:t>
      </w:r>
    </w:p>
    <w:p w:rsidR="002D0410" w:rsidRPr="00A77074" w:rsidRDefault="00636049" w:rsidP="006C69AE">
      <w:pPr>
        <w:ind w:left="-284"/>
        <w:jc w:val="both"/>
        <w:textAlignment w:val="baseline"/>
        <w:rPr>
          <w:rFonts w:eastAsia="Times New Roman"/>
          <w:color w:val="000000"/>
          <w:lang w:eastAsia="ru-RU"/>
        </w:rPr>
      </w:pPr>
      <w:r w:rsidRPr="00A77074">
        <w:rPr>
          <w:rFonts w:eastAsia="Times New Roman"/>
          <w:color w:val="000000"/>
          <w:lang w:eastAsia="ru-RU"/>
        </w:rPr>
        <w:t>6</w:t>
      </w:r>
      <w:r w:rsidR="002D0410" w:rsidRPr="00A77074">
        <w:rPr>
          <w:rFonts w:eastAsia="Times New Roman"/>
          <w:color w:val="000000"/>
          <w:lang w:eastAsia="ru-RU"/>
        </w:rPr>
        <w:t>.1.</w:t>
      </w:r>
      <w:r w:rsidRPr="00A77074">
        <w:rPr>
          <w:rFonts w:eastAsia="Times New Roman"/>
          <w:color w:val="000000"/>
          <w:lang w:eastAsia="ru-RU"/>
        </w:rPr>
        <w:t>1.</w:t>
      </w:r>
      <w:r w:rsidR="002D0410" w:rsidRPr="00A77074">
        <w:rPr>
          <w:rFonts w:eastAsia="Times New Roman"/>
          <w:color w:val="000000"/>
          <w:lang w:eastAsia="ru-RU"/>
        </w:rPr>
        <w:t xml:space="preserve">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w:t>
      </w:r>
      <w:r w:rsidR="00BB1FF5" w:rsidRPr="00A77074">
        <w:rPr>
          <w:rFonts w:eastAsia="Times New Roman"/>
          <w:color w:val="000000"/>
          <w:lang w:eastAsia="ru-RU"/>
        </w:rPr>
        <w:t>ООО «Стоматология Зенит»</w:t>
      </w:r>
      <w:r w:rsidR="002D0410" w:rsidRPr="00A77074">
        <w:rPr>
          <w:rFonts w:eastAsia="Times New Roman"/>
          <w:color w:val="000000"/>
          <w:lang w:eastAsia="ru-RU"/>
        </w:rPr>
        <w:t xml:space="preserve">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w:t>
      </w:r>
      <w:r w:rsidR="00BB1FF5" w:rsidRPr="00A77074">
        <w:rPr>
          <w:rFonts w:eastAsia="Times New Roman"/>
          <w:color w:val="000000"/>
          <w:lang w:eastAsia="ru-RU"/>
        </w:rPr>
        <w:t>ООО «Стоматология Зенит»</w:t>
      </w:r>
      <w:r w:rsidR="002D0410" w:rsidRPr="00A77074">
        <w:rPr>
          <w:rFonts w:eastAsia="Times New Roman"/>
          <w:color w:val="000000"/>
          <w:lang w:eastAsia="ru-RU"/>
        </w:rPr>
        <w:t xml:space="preserve"> обеспечивает сохранность персональных данных и принимает меры, исключающие несанкционированный доступ к персональным данным.</w:t>
      </w:r>
    </w:p>
    <w:p w:rsidR="002D0410" w:rsidRPr="00A77074" w:rsidRDefault="00636049" w:rsidP="006C69AE">
      <w:pPr>
        <w:ind w:left="-284"/>
        <w:jc w:val="both"/>
        <w:textAlignment w:val="baseline"/>
        <w:rPr>
          <w:rFonts w:eastAsia="Times New Roman"/>
          <w:color w:val="000000"/>
          <w:lang w:eastAsia="ru-RU"/>
        </w:rPr>
      </w:pPr>
      <w:r w:rsidRPr="00A77074">
        <w:rPr>
          <w:rFonts w:eastAsia="Times New Roman"/>
          <w:color w:val="000000"/>
          <w:lang w:eastAsia="ru-RU"/>
        </w:rPr>
        <w:t>6</w:t>
      </w:r>
      <w:r w:rsidR="002D0410" w:rsidRPr="00A77074">
        <w:rPr>
          <w:rFonts w:eastAsia="Times New Roman"/>
          <w:color w:val="000000"/>
          <w:lang w:eastAsia="ru-RU"/>
        </w:rPr>
        <w:t>.</w:t>
      </w:r>
      <w:r w:rsidRPr="00A77074">
        <w:rPr>
          <w:rFonts w:eastAsia="Times New Roman"/>
          <w:color w:val="000000"/>
          <w:lang w:eastAsia="ru-RU"/>
        </w:rPr>
        <w:t>1.</w:t>
      </w:r>
      <w:r w:rsidR="002D0410" w:rsidRPr="00A77074">
        <w:rPr>
          <w:rFonts w:eastAsia="Times New Roman"/>
          <w:color w:val="000000"/>
          <w:lang w:eastAsia="ru-RU"/>
        </w:rPr>
        <w:t xml:space="preserve">2. Обработка персональных данных, осуществляемая с использованием средств автоматизации, проводится при условии выполнения следующих действий: </w:t>
      </w:r>
      <w:proofErr w:type="gramStart"/>
      <w:r w:rsidR="00BB1FF5" w:rsidRPr="00A77074">
        <w:rPr>
          <w:rFonts w:eastAsia="Times New Roman"/>
          <w:color w:val="000000"/>
          <w:lang w:eastAsia="ru-RU"/>
        </w:rPr>
        <w:t>ООО «Стоматология Зенит»</w:t>
      </w:r>
      <w:r w:rsidR="002D0410" w:rsidRPr="00A77074">
        <w:rPr>
          <w:rFonts w:eastAsia="Times New Roman"/>
          <w:color w:val="000000"/>
          <w:lang w:eastAsia="ru-RU"/>
        </w:rPr>
        <w:t xml:space="preserve">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w:t>
      </w:r>
      <w:proofErr w:type="gramEnd"/>
      <w:r w:rsidR="002D0410" w:rsidRPr="00A77074">
        <w:rPr>
          <w:rFonts w:eastAsia="Times New Roman"/>
          <w:color w:val="000000"/>
          <w:lang w:eastAsia="ru-RU"/>
        </w:rPr>
        <w:t xml:space="preserve"> </w:t>
      </w:r>
      <w:r w:rsidR="00BB1FF5" w:rsidRPr="00A77074">
        <w:rPr>
          <w:rFonts w:eastAsia="Times New Roman"/>
          <w:color w:val="000000"/>
          <w:lang w:eastAsia="ru-RU"/>
        </w:rPr>
        <w:t>ООО «Стоматология Зенит»</w:t>
      </w:r>
      <w:r w:rsidR="002D0410" w:rsidRPr="00A77074">
        <w:rPr>
          <w:rFonts w:eastAsia="Times New Roman"/>
          <w:color w:val="000000"/>
          <w:lang w:eastAsia="ru-RU"/>
        </w:rPr>
        <w:t xml:space="preserve">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w:t>
      </w:r>
      <w:proofErr w:type="gramStart"/>
      <w:r w:rsidR="002D0410" w:rsidRPr="00A77074">
        <w:rPr>
          <w:rFonts w:eastAsia="Times New Roman"/>
          <w:color w:val="000000"/>
          <w:lang w:eastAsia="ru-RU"/>
        </w:rPr>
        <w:t>контроль за</w:t>
      </w:r>
      <w:proofErr w:type="gramEnd"/>
      <w:r w:rsidR="002D0410" w:rsidRPr="00A77074">
        <w:rPr>
          <w:rFonts w:eastAsia="Times New Roman"/>
          <w:color w:val="000000"/>
          <w:lang w:eastAsia="ru-RU"/>
        </w:rPr>
        <w:t xml:space="preserve"> обеспечением уровня защищенности персональных данных.</w:t>
      </w:r>
    </w:p>
    <w:p w:rsidR="00636049" w:rsidRPr="00A77074" w:rsidRDefault="00BB1FF5" w:rsidP="006C69AE">
      <w:pPr>
        <w:ind w:left="-284"/>
        <w:jc w:val="both"/>
        <w:textAlignment w:val="baseline"/>
        <w:rPr>
          <w:rFonts w:eastAsia="Times New Roman"/>
          <w:color w:val="000000"/>
          <w:lang w:eastAsia="ru-RU"/>
        </w:rPr>
      </w:pPr>
      <w:r w:rsidRPr="00A77074">
        <w:rPr>
          <w:rFonts w:eastAsia="Times New Roman"/>
          <w:lang w:eastAsia="ru-RU"/>
        </w:rPr>
        <w:t xml:space="preserve">6.2. </w:t>
      </w:r>
      <w:bookmarkStart w:id="5" w:name="bookmark27"/>
      <w:bookmarkEnd w:id="5"/>
      <w:r w:rsidRPr="00A77074">
        <w:rPr>
          <w:rFonts w:eastAsia="Times New Roman"/>
          <w:color w:val="000000"/>
          <w:lang w:eastAsia="ru-RU"/>
        </w:rPr>
        <w:t>ООО «Стоматология Зенит»</w:t>
      </w:r>
      <w:r w:rsidR="00636049" w:rsidRPr="00A77074">
        <w:rPr>
          <w:rFonts w:eastAsia="Times New Roman"/>
          <w:lang w:eastAsia="ru-RU"/>
        </w:rPr>
        <w:t xml:space="preserve">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636049" w:rsidRPr="00A77074" w:rsidRDefault="00BB1FF5" w:rsidP="006C69AE">
      <w:pPr>
        <w:ind w:left="-284"/>
        <w:jc w:val="both"/>
        <w:textAlignment w:val="baseline"/>
        <w:rPr>
          <w:rFonts w:eastAsia="Times New Roman"/>
          <w:color w:val="000000"/>
          <w:lang w:eastAsia="ru-RU"/>
        </w:rPr>
      </w:pPr>
      <w:bookmarkStart w:id="6" w:name="bookmark28"/>
      <w:bookmarkEnd w:id="6"/>
      <w:r w:rsidRPr="00A77074">
        <w:rPr>
          <w:rFonts w:eastAsia="Times New Roman"/>
          <w:lang w:eastAsia="ru-RU"/>
        </w:rPr>
        <w:t xml:space="preserve">6.3. </w:t>
      </w:r>
      <w:proofErr w:type="gramStart"/>
      <w:r w:rsidR="00636049" w:rsidRPr="00A77074">
        <w:rPr>
          <w:rFonts w:eastAsia="Times New Roman"/>
          <w:lang w:eastAsia="ru-RU"/>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roofErr w:type="gramEnd"/>
    </w:p>
    <w:p w:rsidR="00636049" w:rsidRPr="00A77074" w:rsidRDefault="00BB1FF5" w:rsidP="006C69AE">
      <w:pPr>
        <w:ind w:left="-284"/>
        <w:jc w:val="both"/>
        <w:textAlignment w:val="baseline"/>
        <w:rPr>
          <w:rFonts w:eastAsia="Times New Roman"/>
          <w:color w:val="000000"/>
          <w:lang w:eastAsia="ru-RU"/>
        </w:rPr>
      </w:pPr>
      <w:bookmarkStart w:id="7" w:name="bookmark29"/>
      <w:bookmarkEnd w:id="7"/>
      <w:r w:rsidRPr="00A77074">
        <w:rPr>
          <w:rFonts w:eastAsia="Times New Roman"/>
          <w:lang w:eastAsia="ru-RU"/>
        </w:rPr>
        <w:t xml:space="preserve">- </w:t>
      </w:r>
      <w:r w:rsidR="00636049" w:rsidRPr="00A77074">
        <w:rPr>
          <w:rFonts w:eastAsia="Times New Roman"/>
          <w:lang w:eastAsia="ru-RU"/>
        </w:rPr>
        <w:t>в судебные органы в связи с осуществлением правосудия;</w:t>
      </w:r>
    </w:p>
    <w:p w:rsidR="00636049" w:rsidRPr="00A77074" w:rsidRDefault="00BB1FF5" w:rsidP="006C69AE">
      <w:pPr>
        <w:ind w:left="-284"/>
        <w:jc w:val="both"/>
        <w:textAlignment w:val="baseline"/>
        <w:rPr>
          <w:rFonts w:eastAsia="Times New Roman"/>
          <w:color w:val="000000"/>
          <w:lang w:eastAsia="ru-RU"/>
        </w:rPr>
      </w:pPr>
      <w:bookmarkStart w:id="8" w:name="bookmark30"/>
      <w:bookmarkEnd w:id="8"/>
      <w:r w:rsidRPr="00A77074">
        <w:rPr>
          <w:rFonts w:eastAsia="Times New Roman"/>
          <w:lang w:eastAsia="ru-RU"/>
        </w:rPr>
        <w:t xml:space="preserve">- </w:t>
      </w:r>
      <w:r w:rsidR="00636049" w:rsidRPr="00A77074">
        <w:rPr>
          <w:rFonts w:eastAsia="Times New Roman"/>
          <w:lang w:eastAsia="ru-RU"/>
        </w:rPr>
        <w:t>в органы федеральной службы безопасности;</w:t>
      </w:r>
    </w:p>
    <w:p w:rsidR="00636049" w:rsidRPr="00A77074" w:rsidRDefault="00636049" w:rsidP="006C69AE">
      <w:pPr>
        <w:ind w:left="-284"/>
        <w:jc w:val="both"/>
        <w:textAlignment w:val="baseline"/>
        <w:rPr>
          <w:rFonts w:eastAsia="Times New Roman"/>
          <w:color w:val="000000"/>
          <w:lang w:eastAsia="ru-RU"/>
        </w:rPr>
      </w:pPr>
      <w:r w:rsidRPr="00A77074">
        <w:rPr>
          <w:rFonts w:eastAsia="Times New Roman"/>
          <w:lang w:eastAsia="ru-RU"/>
        </w:rPr>
        <w:t>- в органы прокуратуры;</w:t>
      </w:r>
    </w:p>
    <w:p w:rsidR="00636049" w:rsidRPr="00A77074" w:rsidRDefault="00636049" w:rsidP="006C69AE">
      <w:pPr>
        <w:ind w:left="-284"/>
        <w:jc w:val="both"/>
        <w:textAlignment w:val="baseline"/>
        <w:rPr>
          <w:rFonts w:eastAsia="Times New Roman"/>
          <w:color w:val="000000"/>
          <w:lang w:eastAsia="ru-RU"/>
        </w:rPr>
      </w:pPr>
      <w:r w:rsidRPr="00A77074">
        <w:rPr>
          <w:rFonts w:eastAsia="Times New Roman"/>
          <w:lang w:eastAsia="ru-RU"/>
        </w:rPr>
        <w:t>- в органы полиции;</w:t>
      </w:r>
    </w:p>
    <w:p w:rsidR="00636049" w:rsidRPr="00A77074" w:rsidRDefault="00636049" w:rsidP="006C69AE">
      <w:pPr>
        <w:ind w:left="-284"/>
        <w:jc w:val="both"/>
        <w:textAlignment w:val="baseline"/>
        <w:rPr>
          <w:rFonts w:eastAsia="Times New Roman"/>
          <w:color w:val="000000"/>
          <w:lang w:eastAsia="ru-RU"/>
        </w:rPr>
      </w:pPr>
      <w:r w:rsidRPr="00A77074">
        <w:rPr>
          <w:rFonts w:eastAsia="Times New Roman"/>
          <w:lang w:eastAsia="ru-RU"/>
        </w:rPr>
        <w:t>- в иные органы и организации в случаях, установленных нормативными правовыми актами, обязательными для исполнения.</w:t>
      </w:r>
    </w:p>
    <w:p w:rsidR="00636049" w:rsidRPr="00A77074" w:rsidRDefault="00BB1FF5" w:rsidP="006C69AE">
      <w:pPr>
        <w:ind w:left="-284"/>
        <w:jc w:val="both"/>
        <w:textAlignment w:val="baseline"/>
        <w:rPr>
          <w:rFonts w:eastAsia="Times New Roman"/>
          <w:color w:val="000000"/>
          <w:lang w:eastAsia="ru-RU"/>
        </w:rPr>
      </w:pPr>
      <w:bookmarkStart w:id="9" w:name="bookmark31"/>
      <w:bookmarkEnd w:id="9"/>
      <w:r w:rsidRPr="00A77074">
        <w:rPr>
          <w:rFonts w:eastAsia="Times New Roman"/>
          <w:lang w:eastAsia="ru-RU"/>
        </w:rPr>
        <w:t xml:space="preserve">6.4. </w:t>
      </w:r>
      <w:r w:rsidR="00636049" w:rsidRPr="00A77074">
        <w:rPr>
          <w:rFonts w:eastAsia="Times New Roman"/>
          <w:lang w:eastAsia="ru-RU"/>
        </w:rPr>
        <w:t xml:space="preserve">Сроки хранения носителей персональных данных определены законодательством Российской Федерации. Порядок уничтожения носителей персональных данных установлен </w:t>
      </w:r>
      <w:r w:rsidRPr="00A77074">
        <w:rPr>
          <w:rFonts w:eastAsia="Times New Roman"/>
          <w:color w:val="000000"/>
          <w:lang w:eastAsia="ru-RU"/>
        </w:rPr>
        <w:t>локальной нормативной документацией</w:t>
      </w:r>
      <w:r w:rsidR="00636049" w:rsidRPr="00A77074">
        <w:rPr>
          <w:rFonts w:eastAsia="Times New Roman"/>
          <w:lang w:eastAsia="ru-RU"/>
        </w:rPr>
        <w:t xml:space="preserve"> в ООО «</w:t>
      </w:r>
      <w:r w:rsidRPr="00A77074">
        <w:rPr>
          <w:rFonts w:eastAsia="Times New Roman"/>
          <w:lang w:eastAsia="ru-RU"/>
        </w:rPr>
        <w:t>Стоматология Зенит</w:t>
      </w:r>
      <w:r w:rsidR="00636049" w:rsidRPr="00A77074">
        <w:rPr>
          <w:rFonts w:eastAsia="Times New Roman"/>
          <w:lang w:eastAsia="ru-RU"/>
        </w:rPr>
        <w:t>».</w:t>
      </w:r>
    </w:p>
    <w:p w:rsidR="00636049" w:rsidRPr="00A77074" w:rsidRDefault="00636049" w:rsidP="006C69AE">
      <w:pPr>
        <w:ind w:left="-284"/>
        <w:jc w:val="both"/>
        <w:textAlignment w:val="baseline"/>
        <w:rPr>
          <w:rFonts w:eastAsia="Times New Roman"/>
          <w:color w:val="000000"/>
          <w:lang w:eastAsia="ru-RU"/>
        </w:rPr>
      </w:pPr>
    </w:p>
    <w:p w:rsidR="00EF3331" w:rsidRPr="00A77074" w:rsidRDefault="00636049" w:rsidP="006C69AE">
      <w:pPr>
        <w:ind w:left="-284"/>
        <w:jc w:val="both"/>
        <w:textAlignment w:val="baseline"/>
        <w:rPr>
          <w:rFonts w:eastAsia="Times New Roman"/>
          <w:color w:val="000000"/>
          <w:lang w:eastAsia="ru-RU"/>
        </w:rPr>
      </w:pPr>
      <w:r w:rsidRPr="00A77074">
        <w:rPr>
          <w:rFonts w:eastAsia="Times New Roman"/>
          <w:lang w:eastAsia="ru-RU"/>
        </w:rPr>
        <w:t>7</w:t>
      </w:r>
      <w:r w:rsidR="00EF3331" w:rsidRPr="00A77074">
        <w:rPr>
          <w:rFonts w:eastAsia="Times New Roman"/>
          <w:lang w:eastAsia="ru-RU"/>
        </w:rPr>
        <w:t xml:space="preserve">. </w:t>
      </w:r>
      <w:r w:rsidR="00EF3331" w:rsidRPr="006C69AE">
        <w:rPr>
          <w:rFonts w:eastAsia="Times New Roman"/>
          <w:b/>
          <w:lang w:eastAsia="ru-RU"/>
        </w:rPr>
        <w:t>ПРИНЦИПЫ ОБРАБОТКИ ПЕРСОНАЛЬНЫХ ДАННЫХ</w:t>
      </w:r>
      <w:r w:rsidR="00EF3331" w:rsidRPr="00A77074">
        <w:rPr>
          <w:rFonts w:eastAsia="Times New Roman"/>
          <w:lang w:eastAsia="ru-RU"/>
        </w:rPr>
        <w:t>:</w:t>
      </w:r>
    </w:p>
    <w:p w:rsidR="00EF3331" w:rsidRPr="00A77074" w:rsidRDefault="00636049" w:rsidP="006C69AE">
      <w:pPr>
        <w:ind w:left="-284"/>
        <w:jc w:val="both"/>
        <w:textAlignment w:val="baseline"/>
        <w:rPr>
          <w:rFonts w:eastAsia="Times New Roman"/>
          <w:color w:val="000000"/>
          <w:lang w:eastAsia="ru-RU"/>
        </w:rPr>
      </w:pPr>
      <w:bookmarkStart w:id="10" w:name="bookmark10"/>
      <w:bookmarkEnd w:id="10"/>
      <w:r w:rsidRPr="00A77074">
        <w:rPr>
          <w:rFonts w:eastAsia="Times New Roman"/>
          <w:lang w:eastAsia="ru-RU"/>
        </w:rPr>
        <w:t xml:space="preserve">7.1. </w:t>
      </w:r>
      <w:r w:rsidR="00EF3331" w:rsidRPr="00A77074">
        <w:rPr>
          <w:rFonts w:eastAsia="Times New Roman"/>
          <w:lang w:eastAsia="ru-RU"/>
        </w:rPr>
        <w:t>Обработка персональных данных осуществляется на законной и справедливой основе;</w:t>
      </w:r>
    </w:p>
    <w:p w:rsidR="00EF3331" w:rsidRPr="00A77074" w:rsidRDefault="00636049" w:rsidP="006C69AE">
      <w:pPr>
        <w:ind w:left="-284"/>
        <w:jc w:val="both"/>
        <w:textAlignment w:val="baseline"/>
        <w:rPr>
          <w:rFonts w:eastAsia="Times New Roman"/>
          <w:color w:val="000000"/>
          <w:lang w:eastAsia="ru-RU"/>
        </w:rPr>
      </w:pPr>
      <w:bookmarkStart w:id="11" w:name="bookmark11"/>
      <w:bookmarkEnd w:id="11"/>
      <w:r w:rsidRPr="00A77074">
        <w:rPr>
          <w:rFonts w:eastAsia="Times New Roman"/>
          <w:lang w:eastAsia="ru-RU"/>
        </w:rPr>
        <w:t xml:space="preserve">7.2. </w:t>
      </w:r>
      <w:r w:rsidR="00EF3331" w:rsidRPr="00A77074">
        <w:rPr>
          <w:rFonts w:eastAsia="Times New Roman"/>
          <w:lang w:eastAsia="ru-RU"/>
        </w:rPr>
        <w:t>Обработка персональных данных ограничивается достижением конкретных, заране</w:t>
      </w:r>
      <w:r w:rsidRPr="00A77074">
        <w:rPr>
          <w:rFonts w:eastAsia="Times New Roman"/>
          <w:lang w:eastAsia="ru-RU"/>
        </w:rPr>
        <w:t>е определенных и законных целей</w:t>
      </w:r>
      <w:r w:rsidR="00EF3331" w:rsidRPr="00A77074">
        <w:rPr>
          <w:rFonts w:eastAsia="Times New Roman"/>
          <w:lang w:eastAsia="ru-RU"/>
        </w:rPr>
        <w:t>. Не допускается обработка персональных данных, несовместимая с целями сбора персональных данных;</w:t>
      </w:r>
    </w:p>
    <w:p w:rsidR="00EF3331" w:rsidRPr="00A77074" w:rsidRDefault="00636049" w:rsidP="006C69AE">
      <w:pPr>
        <w:ind w:left="-284"/>
        <w:jc w:val="both"/>
        <w:textAlignment w:val="baseline"/>
        <w:rPr>
          <w:rFonts w:eastAsia="Times New Roman"/>
          <w:color w:val="000000"/>
          <w:lang w:eastAsia="ru-RU"/>
        </w:rPr>
      </w:pPr>
      <w:bookmarkStart w:id="12" w:name="bookmark12"/>
      <w:bookmarkEnd w:id="12"/>
      <w:r w:rsidRPr="00A77074">
        <w:rPr>
          <w:rFonts w:eastAsia="Times New Roman"/>
          <w:lang w:eastAsia="ru-RU"/>
        </w:rPr>
        <w:t xml:space="preserve">7.3. </w:t>
      </w:r>
      <w:r w:rsidR="00EF3331" w:rsidRPr="00A77074">
        <w:rPr>
          <w:rFonts w:eastAsia="Times New Roman"/>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F3331" w:rsidRPr="00A77074" w:rsidRDefault="00636049" w:rsidP="006C69AE">
      <w:pPr>
        <w:ind w:left="-284"/>
        <w:jc w:val="both"/>
        <w:textAlignment w:val="baseline"/>
        <w:rPr>
          <w:rFonts w:eastAsia="Times New Roman"/>
          <w:color w:val="000000"/>
          <w:lang w:eastAsia="ru-RU"/>
        </w:rPr>
      </w:pPr>
      <w:bookmarkStart w:id="13" w:name="bookmark13"/>
      <w:bookmarkEnd w:id="13"/>
      <w:r w:rsidRPr="00A77074">
        <w:rPr>
          <w:rFonts w:eastAsia="Times New Roman"/>
          <w:lang w:eastAsia="ru-RU"/>
        </w:rPr>
        <w:t xml:space="preserve">7.4. </w:t>
      </w:r>
      <w:r w:rsidR="00EF3331" w:rsidRPr="00A77074">
        <w:rPr>
          <w:rFonts w:eastAsia="Times New Roman"/>
          <w:lang w:eastAsia="ru-RU"/>
        </w:rPr>
        <w:t>Обработке подлежат только персональные данные, которые отвечают целям их обработки;</w:t>
      </w:r>
    </w:p>
    <w:p w:rsidR="00EF3331" w:rsidRPr="00A77074" w:rsidRDefault="00636049" w:rsidP="006C69AE">
      <w:pPr>
        <w:ind w:left="-284"/>
        <w:jc w:val="both"/>
        <w:textAlignment w:val="baseline"/>
        <w:rPr>
          <w:rFonts w:eastAsia="Times New Roman"/>
          <w:color w:val="000000"/>
          <w:lang w:eastAsia="ru-RU"/>
        </w:rPr>
      </w:pPr>
      <w:bookmarkStart w:id="14" w:name="bookmark14"/>
      <w:bookmarkEnd w:id="14"/>
      <w:r w:rsidRPr="00A77074">
        <w:rPr>
          <w:rFonts w:eastAsia="Times New Roman"/>
          <w:lang w:eastAsia="ru-RU"/>
        </w:rPr>
        <w:t xml:space="preserve">7.5. </w:t>
      </w:r>
      <w:r w:rsidR="00EF3331" w:rsidRPr="00A77074">
        <w:rPr>
          <w:rFonts w:eastAsia="Times New Roman"/>
          <w:lang w:eastAsia="ru-RU"/>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EF3331" w:rsidRPr="00A77074" w:rsidRDefault="00636049" w:rsidP="006C69AE">
      <w:pPr>
        <w:ind w:left="-284"/>
        <w:jc w:val="both"/>
        <w:textAlignment w:val="baseline"/>
        <w:rPr>
          <w:rFonts w:eastAsia="Times New Roman"/>
          <w:color w:val="000000"/>
          <w:lang w:eastAsia="ru-RU"/>
        </w:rPr>
      </w:pPr>
      <w:bookmarkStart w:id="15" w:name="bookmark15"/>
      <w:bookmarkEnd w:id="15"/>
      <w:r w:rsidRPr="00A77074">
        <w:rPr>
          <w:rFonts w:eastAsia="Times New Roman"/>
          <w:lang w:eastAsia="ru-RU"/>
        </w:rPr>
        <w:t xml:space="preserve">7.6. </w:t>
      </w:r>
      <w:r w:rsidR="00EF3331" w:rsidRPr="00A77074">
        <w:rPr>
          <w:rFonts w:eastAsia="Times New Roman"/>
          <w:lang w:eastAsia="ru-RU"/>
        </w:rP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w:t>
      </w:r>
      <w:r w:rsidR="00EF3331" w:rsidRPr="00A77074">
        <w:rPr>
          <w:rFonts w:eastAsia="Times New Roman"/>
          <w:lang w:eastAsia="ru-RU"/>
        </w:rPr>
        <w:lastRenderedPageBreak/>
        <w:t>неточных данных;</w:t>
      </w:r>
    </w:p>
    <w:p w:rsidR="00636049" w:rsidRPr="00A77074" w:rsidRDefault="00636049" w:rsidP="006C69AE">
      <w:pPr>
        <w:ind w:left="-284"/>
        <w:jc w:val="both"/>
        <w:textAlignment w:val="baseline"/>
        <w:rPr>
          <w:rFonts w:eastAsia="Times New Roman"/>
          <w:lang w:eastAsia="ru-RU"/>
        </w:rPr>
      </w:pPr>
      <w:bookmarkStart w:id="16" w:name="bookmark16"/>
      <w:bookmarkEnd w:id="16"/>
      <w:r w:rsidRPr="00A77074">
        <w:rPr>
          <w:rFonts w:eastAsia="Times New Roman"/>
          <w:lang w:eastAsia="ru-RU"/>
        </w:rPr>
        <w:t xml:space="preserve">7.7. </w:t>
      </w:r>
      <w:r w:rsidR="00EF3331" w:rsidRPr="00A77074">
        <w:rPr>
          <w:rFonts w:eastAsia="Times New Roman"/>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636049" w:rsidRPr="00A77074" w:rsidRDefault="00636049" w:rsidP="006C69AE">
      <w:pPr>
        <w:ind w:left="-284"/>
        <w:jc w:val="both"/>
        <w:textAlignment w:val="baseline"/>
        <w:rPr>
          <w:rFonts w:eastAsia="Times New Roman"/>
          <w:lang w:eastAsia="ru-RU"/>
        </w:rPr>
      </w:pPr>
    </w:p>
    <w:p w:rsidR="002642C1" w:rsidRPr="002642C1" w:rsidRDefault="00F2005B" w:rsidP="006C69AE">
      <w:pPr>
        <w:ind w:left="-284"/>
        <w:jc w:val="both"/>
        <w:textAlignment w:val="baseline"/>
        <w:rPr>
          <w:rFonts w:eastAsia="Times New Roman"/>
          <w:lang w:eastAsia="ru-RU"/>
        </w:rPr>
      </w:pPr>
      <w:r>
        <w:rPr>
          <w:rFonts w:eastAsia="Times New Roman"/>
          <w:caps/>
          <w:color w:val="000000"/>
          <w:spacing w:val="15"/>
          <w:lang w:eastAsia="ru-RU"/>
        </w:rPr>
        <w:t>8</w:t>
      </w:r>
      <w:r w:rsidR="002D0410" w:rsidRPr="00A77074">
        <w:rPr>
          <w:rFonts w:eastAsia="Times New Roman"/>
          <w:caps/>
          <w:color w:val="000000"/>
          <w:spacing w:val="15"/>
          <w:lang w:eastAsia="ru-RU"/>
        </w:rPr>
        <w:t>.</w:t>
      </w:r>
      <w:r w:rsidR="002642C1">
        <w:rPr>
          <w:rFonts w:eastAsia="Times New Roman"/>
          <w:caps/>
          <w:color w:val="000000"/>
          <w:spacing w:val="15"/>
          <w:lang w:eastAsia="ru-RU"/>
        </w:rPr>
        <w:t xml:space="preserve"> </w:t>
      </w:r>
      <w:proofErr w:type="gramStart"/>
      <w:r w:rsidR="002642C1" w:rsidRPr="006C69AE">
        <w:rPr>
          <w:rFonts w:eastAsia="Times New Roman"/>
          <w:b/>
          <w:lang w:eastAsia="ru-RU"/>
        </w:rPr>
        <w:t>МЕРЫ</w:t>
      </w:r>
      <w:proofErr w:type="gramEnd"/>
      <w:r w:rsidR="002642C1" w:rsidRPr="006C69AE">
        <w:rPr>
          <w:rFonts w:eastAsia="Times New Roman"/>
          <w:b/>
          <w:lang w:eastAsia="ru-RU"/>
        </w:rPr>
        <w:t xml:space="preserve"> НАПРАВЛЕННЫЕ НА ОБЕСПЕЧЕНИЕ ВЫПОЛНЕНИЯ</w:t>
      </w:r>
      <w:r w:rsidR="002642C1" w:rsidRPr="002642C1">
        <w:rPr>
          <w:rFonts w:eastAsia="Times New Roman"/>
          <w:lang w:eastAsia="ru-RU"/>
        </w:rPr>
        <w:t xml:space="preserve"> ООО «Стоматология Зенит» обязанностей, предусмотренных </w:t>
      </w:r>
      <w:proofErr w:type="spellStart"/>
      <w:r w:rsidR="002642C1" w:rsidRPr="002642C1">
        <w:rPr>
          <w:rFonts w:eastAsia="Times New Roman"/>
          <w:lang w:eastAsia="ru-RU"/>
        </w:rPr>
        <w:t>ст.ст</w:t>
      </w:r>
      <w:proofErr w:type="spellEnd"/>
      <w:r w:rsidR="002642C1" w:rsidRPr="002642C1">
        <w:rPr>
          <w:rFonts w:eastAsia="Times New Roman"/>
          <w:lang w:eastAsia="ru-RU"/>
        </w:rPr>
        <w:t>. 18.1, 19 Федерального закона «О персональных данных».</w:t>
      </w:r>
    </w:p>
    <w:p w:rsidR="002642C1" w:rsidRPr="005E46EB" w:rsidRDefault="002642C1" w:rsidP="006C69AE">
      <w:pPr>
        <w:ind w:left="-284"/>
        <w:jc w:val="both"/>
        <w:textAlignment w:val="baseline"/>
        <w:rPr>
          <w:rFonts w:eastAsia="Times New Roman"/>
          <w:lang w:eastAsia="ru-RU"/>
        </w:rPr>
      </w:pPr>
      <w:bookmarkStart w:id="17" w:name="bookmark52"/>
      <w:bookmarkEnd w:id="17"/>
      <w:r w:rsidRPr="005E46EB">
        <w:rPr>
          <w:rFonts w:eastAsia="Times New Roman"/>
          <w:lang w:eastAsia="ru-RU"/>
        </w:rPr>
        <w:t>8.1. Назначен ответственный за организацию обработки персональных данных в ООО «Стоматология Зенит».</w:t>
      </w:r>
    </w:p>
    <w:p w:rsidR="00C013BD" w:rsidRDefault="002642C1" w:rsidP="006C69AE">
      <w:pPr>
        <w:ind w:left="-284"/>
        <w:jc w:val="both"/>
        <w:textAlignment w:val="baseline"/>
        <w:rPr>
          <w:rFonts w:eastAsia="Times New Roman"/>
          <w:lang w:eastAsia="ru-RU"/>
        </w:rPr>
      </w:pPr>
      <w:bookmarkStart w:id="18" w:name="bookmark53"/>
      <w:bookmarkEnd w:id="18"/>
      <w:r w:rsidRPr="005E46EB">
        <w:rPr>
          <w:rFonts w:eastAsia="Times New Roman"/>
          <w:lang w:eastAsia="ru-RU"/>
        </w:rPr>
        <w:t xml:space="preserve">8.2. </w:t>
      </w:r>
      <w:r w:rsidR="00DD4BE9">
        <w:rPr>
          <w:rFonts w:eastAsia="Times New Roman"/>
          <w:lang w:eastAsia="ru-RU"/>
        </w:rPr>
        <w:t>Изданы и у</w:t>
      </w:r>
      <w:r w:rsidRPr="005E46EB">
        <w:rPr>
          <w:rFonts w:eastAsia="Times New Roman"/>
          <w:lang w:eastAsia="ru-RU"/>
        </w:rPr>
        <w:t>тверждены документы</w:t>
      </w:r>
      <w:r w:rsidR="00DD4BE9">
        <w:rPr>
          <w:rFonts w:eastAsia="Times New Roman"/>
          <w:lang w:eastAsia="ru-RU"/>
        </w:rPr>
        <w:t xml:space="preserve"> определяющие политик</w:t>
      </w:r>
      <w:proofErr w:type="gramStart"/>
      <w:r w:rsidR="00DD4BE9">
        <w:rPr>
          <w:rFonts w:eastAsia="Times New Roman"/>
          <w:lang w:eastAsia="ru-RU"/>
        </w:rPr>
        <w:t>у ООО</w:t>
      </w:r>
      <w:proofErr w:type="gramEnd"/>
      <w:r w:rsidR="00DD4BE9">
        <w:rPr>
          <w:rFonts w:eastAsia="Times New Roman"/>
          <w:lang w:eastAsia="ru-RU"/>
        </w:rPr>
        <w:t xml:space="preserve"> «Стоматология Зенит» в отношении обработки </w:t>
      </w:r>
      <w:r w:rsidR="00C013BD">
        <w:rPr>
          <w:rFonts w:eastAsia="Times New Roman"/>
          <w:lang w:eastAsia="ru-RU"/>
        </w:rPr>
        <w:t>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w:t>
      </w:r>
      <w:r w:rsidRPr="005E46EB">
        <w:rPr>
          <w:rFonts w:eastAsia="Times New Roman"/>
          <w:lang w:eastAsia="ru-RU"/>
        </w:rPr>
        <w:t>:</w:t>
      </w:r>
      <w:r w:rsidR="00C013BD">
        <w:rPr>
          <w:rFonts w:eastAsia="Times New Roman"/>
          <w:lang w:eastAsia="ru-RU"/>
        </w:rPr>
        <w:t xml:space="preserve"> </w:t>
      </w:r>
      <w:bookmarkStart w:id="19" w:name="bookmark54"/>
      <w:bookmarkEnd w:id="19"/>
    </w:p>
    <w:p w:rsidR="00C013BD" w:rsidRDefault="002642C1" w:rsidP="006C69AE">
      <w:pPr>
        <w:ind w:left="-284"/>
        <w:jc w:val="both"/>
        <w:textAlignment w:val="baseline"/>
        <w:rPr>
          <w:rFonts w:eastAsia="Times New Roman"/>
          <w:lang w:eastAsia="ru-RU"/>
        </w:rPr>
      </w:pPr>
      <w:r w:rsidRPr="005E46EB">
        <w:rPr>
          <w:rFonts w:eastAsia="Times New Roman"/>
          <w:lang w:eastAsia="ru-RU"/>
        </w:rPr>
        <w:t>-</w:t>
      </w:r>
      <w:r w:rsidR="00C013BD">
        <w:rPr>
          <w:rFonts w:eastAsia="Times New Roman"/>
          <w:lang w:eastAsia="ru-RU"/>
        </w:rPr>
        <w:t xml:space="preserve"> п</w:t>
      </w:r>
      <w:r w:rsidRPr="005E46EB">
        <w:rPr>
          <w:rFonts w:eastAsia="Times New Roman"/>
          <w:lang w:eastAsia="ru-RU"/>
        </w:rPr>
        <w:t>оложение о защите персональных данных работник</w:t>
      </w:r>
      <w:r w:rsidR="001804C2" w:rsidRPr="005E46EB">
        <w:rPr>
          <w:rFonts w:eastAsia="Times New Roman"/>
          <w:lang w:eastAsia="ru-RU"/>
        </w:rPr>
        <w:t>ов</w:t>
      </w:r>
      <w:r w:rsidRPr="005E46EB">
        <w:rPr>
          <w:rFonts w:eastAsia="Times New Roman"/>
          <w:lang w:eastAsia="ru-RU"/>
        </w:rPr>
        <w:t xml:space="preserve"> ООО «Стоматология Зенит», </w:t>
      </w:r>
    </w:p>
    <w:p w:rsidR="00C013BD" w:rsidRDefault="001804C2" w:rsidP="006C69AE">
      <w:pPr>
        <w:ind w:left="-284"/>
        <w:jc w:val="both"/>
        <w:textAlignment w:val="baseline"/>
        <w:rPr>
          <w:rFonts w:eastAsia="Times New Roman"/>
          <w:lang w:eastAsia="ru-RU"/>
        </w:rPr>
      </w:pPr>
      <w:r w:rsidRPr="005E46EB">
        <w:rPr>
          <w:rFonts w:eastAsia="Times New Roman"/>
          <w:lang w:eastAsia="ru-RU"/>
        </w:rPr>
        <w:t xml:space="preserve">- </w:t>
      </w:r>
      <w:r w:rsidR="00C013BD">
        <w:rPr>
          <w:rFonts w:eastAsia="Times New Roman"/>
          <w:lang w:eastAsia="ru-RU"/>
        </w:rPr>
        <w:t>п</w:t>
      </w:r>
      <w:r w:rsidRPr="005E46EB">
        <w:rPr>
          <w:rFonts w:eastAsia="Times New Roman"/>
          <w:lang w:eastAsia="ru-RU"/>
        </w:rPr>
        <w:t>оложение о защите персональных данных пациентов ООО «Стоматология Зенит»,</w:t>
      </w:r>
      <w:r w:rsidR="00C013BD" w:rsidRPr="00C013BD">
        <w:rPr>
          <w:rFonts w:eastAsia="Times New Roman"/>
          <w:lang w:eastAsia="ru-RU"/>
        </w:rPr>
        <w:t xml:space="preserve"> </w:t>
      </w:r>
    </w:p>
    <w:p w:rsidR="00C013BD" w:rsidRDefault="00C013BD" w:rsidP="006C69AE">
      <w:pPr>
        <w:ind w:left="-284"/>
        <w:jc w:val="both"/>
        <w:textAlignment w:val="baseline"/>
        <w:rPr>
          <w:rFonts w:eastAsia="Times New Roman"/>
          <w:lang w:eastAsia="ru-RU"/>
        </w:rPr>
      </w:pPr>
      <w:r>
        <w:rPr>
          <w:rFonts w:eastAsia="Times New Roman"/>
          <w:lang w:eastAsia="ru-RU"/>
        </w:rPr>
        <w:t>- перечень персональных данных и иных объектов подлежащих защите,</w:t>
      </w:r>
    </w:p>
    <w:p w:rsidR="00C013BD" w:rsidRPr="005E46EB" w:rsidRDefault="00C013BD" w:rsidP="006C69AE">
      <w:pPr>
        <w:ind w:left="-284"/>
        <w:jc w:val="both"/>
        <w:textAlignment w:val="baseline"/>
        <w:rPr>
          <w:rFonts w:eastAsia="Times New Roman"/>
          <w:lang w:eastAsia="ru-RU"/>
        </w:rPr>
      </w:pPr>
      <w:r>
        <w:rPr>
          <w:rFonts w:eastAsia="Times New Roman"/>
          <w:lang w:eastAsia="ru-RU"/>
        </w:rPr>
        <w:t>- положение о коммерческой тайне,</w:t>
      </w:r>
    </w:p>
    <w:p w:rsidR="00C013BD" w:rsidRPr="00C013BD" w:rsidRDefault="002642C1" w:rsidP="006C69AE">
      <w:pPr>
        <w:ind w:left="-284"/>
        <w:jc w:val="both"/>
        <w:textAlignment w:val="baseline"/>
        <w:rPr>
          <w:rFonts w:eastAsia="Times New Roman"/>
          <w:lang w:eastAsia="ru-RU"/>
        </w:rPr>
      </w:pPr>
      <w:bookmarkStart w:id="20" w:name="bookmark55"/>
      <w:bookmarkEnd w:id="20"/>
      <w:r w:rsidRPr="00C013BD">
        <w:rPr>
          <w:rFonts w:eastAsia="Times New Roman"/>
          <w:lang w:eastAsia="ru-RU"/>
        </w:rPr>
        <w:t xml:space="preserve">- </w:t>
      </w:r>
      <w:r w:rsidR="00C013BD" w:rsidRPr="00C013BD">
        <w:rPr>
          <w:rFonts w:eastAsia="Times New Roman"/>
          <w:lang w:eastAsia="ru-RU"/>
        </w:rPr>
        <w:t xml:space="preserve">правила рассмотрения </w:t>
      </w:r>
      <w:r w:rsidR="00C013BD">
        <w:rPr>
          <w:rFonts w:eastAsia="Times New Roman"/>
          <w:lang w:eastAsia="ru-RU"/>
        </w:rPr>
        <w:t xml:space="preserve">запросов субъектов </w:t>
      </w:r>
      <w:r w:rsidRPr="00C013BD">
        <w:rPr>
          <w:rFonts w:eastAsia="Times New Roman"/>
          <w:lang w:eastAsia="ru-RU"/>
        </w:rPr>
        <w:t>персональных данных в ООО «Стоматология Зенит»,</w:t>
      </w:r>
      <w:bookmarkStart w:id="21" w:name="bookmark57"/>
      <w:bookmarkEnd w:id="21"/>
    </w:p>
    <w:p w:rsidR="00773F89" w:rsidRDefault="00773F89" w:rsidP="006C69AE">
      <w:pPr>
        <w:ind w:left="-284"/>
        <w:jc w:val="both"/>
        <w:textAlignment w:val="baseline"/>
        <w:rPr>
          <w:rFonts w:eastAsia="Times New Roman"/>
          <w:lang w:eastAsia="ru-RU"/>
        </w:rPr>
      </w:pPr>
      <w:bookmarkStart w:id="22" w:name="bookmark58"/>
      <w:bookmarkEnd w:id="22"/>
      <w:r>
        <w:rPr>
          <w:rFonts w:eastAsia="Times New Roman"/>
          <w:lang w:eastAsia="ru-RU"/>
        </w:rPr>
        <w:t xml:space="preserve">- положения и </w:t>
      </w:r>
      <w:proofErr w:type="gramStart"/>
      <w:r>
        <w:rPr>
          <w:rFonts w:eastAsia="Times New Roman"/>
          <w:lang w:eastAsia="ru-RU"/>
        </w:rPr>
        <w:t>приказы</w:t>
      </w:r>
      <w:proofErr w:type="gramEnd"/>
      <w:r>
        <w:rPr>
          <w:rFonts w:eastAsia="Times New Roman"/>
          <w:lang w:eastAsia="ru-RU"/>
        </w:rPr>
        <w:t xml:space="preserve"> регламентирующие вопросы обеспечения информационной безопасности,</w:t>
      </w:r>
    </w:p>
    <w:p w:rsidR="00773F89" w:rsidRDefault="00773F89" w:rsidP="006C69AE">
      <w:pPr>
        <w:ind w:left="-284"/>
        <w:jc w:val="both"/>
        <w:textAlignment w:val="baseline"/>
        <w:rPr>
          <w:rFonts w:eastAsia="Times New Roman"/>
          <w:lang w:eastAsia="ru-RU"/>
        </w:rPr>
      </w:pPr>
      <w:r>
        <w:rPr>
          <w:rFonts w:eastAsia="Times New Roman"/>
          <w:lang w:eastAsia="ru-RU"/>
        </w:rPr>
        <w:t>- документы и приказы, регламентирующие вопросы проектирования системы защиты (</w:t>
      </w:r>
      <w:proofErr w:type="spellStart"/>
      <w:r>
        <w:rPr>
          <w:rFonts w:eastAsia="Times New Roman"/>
          <w:lang w:eastAsia="ru-RU"/>
        </w:rPr>
        <w:t>в.т.ч</w:t>
      </w:r>
      <w:proofErr w:type="spellEnd"/>
      <w:r>
        <w:rPr>
          <w:rFonts w:eastAsia="Times New Roman"/>
          <w:lang w:eastAsia="ru-RU"/>
        </w:rPr>
        <w:t>.  м</w:t>
      </w:r>
      <w:r w:rsidRPr="00C013BD">
        <w:rPr>
          <w:rFonts w:eastAsia="Times New Roman"/>
          <w:lang w:eastAsia="ru-RU"/>
        </w:rPr>
        <w:t>одель угроз,</w:t>
      </w:r>
      <w:r w:rsidRPr="00773F89">
        <w:rPr>
          <w:rFonts w:eastAsia="Times New Roman"/>
          <w:lang w:eastAsia="ru-RU"/>
        </w:rPr>
        <w:t xml:space="preserve"> </w:t>
      </w:r>
      <w:r>
        <w:rPr>
          <w:rFonts w:eastAsia="Times New Roman"/>
          <w:lang w:eastAsia="ru-RU"/>
        </w:rPr>
        <w:t>положение о мерах по организации защиты информационных систем персональных данных (ИСПД) и т.д.),</w:t>
      </w:r>
    </w:p>
    <w:p w:rsidR="00773F89" w:rsidRDefault="00773F89" w:rsidP="006C69AE">
      <w:pPr>
        <w:ind w:left="-284"/>
        <w:jc w:val="both"/>
        <w:textAlignment w:val="baseline"/>
        <w:rPr>
          <w:rFonts w:eastAsia="Times New Roman"/>
          <w:lang w:eastAsia="ru-RU"/>
        </w:rPr>
      </w:pPr>
      <w:r>
        <w:rPr>
          <w:rFonts w:eastAsia="Times New Roman"/>
          <w:lang w:eastAsia="ru-RU"/>
        </w:rPr>
        <w:t>- должностные инструкции, шаблоны форм документов, акты и договора, касающиеся обработки ПД, журналы, обязательные к ведению в делопроизводстве, связанном с обработкой ПД.</w:t>
      </w:r>
    </w:p>
    <w:p w:rsidR="002642C1" w:rsidRPr="009D0199" w:rsidRDefault="00B02BAE" w:rsidP="006C69AE">
      <w:pPr>
        <w:ind w:left="-284"/>
        <w:jc w:val="both"/>
        <w:textAlignment w:val="baseline"/>
        <w:rPr>
          <w:rFonts w:eastAsia="Times New Roman"/>
          <w:lang w:eastAsia="ru-RU"/>
        </w:rPr>
      </w:pPr>
      <w:bookmarkStart w:id="23" w:name="bookmark59"/>
      <w:bookmarkStart w:id="24" w:name="bookmark62"/>
      <w:bookmarkEnd w:id="23"/>
      <w:bookmarkEnd w:id="24"/>
      <w:r w:rsidRPr="009D0199">
        <w:rPr>
          <w:rFonts w:eastAsia="Times New Roman"/>
          <w:lang w:eastAsia="ru-RU"/>
        </w:rPr>
        <w:t xml:space="preserve">8.3. </w:t>
      </w:r>
      <w:r w:rsidR="002642C1" w:rsidRPr="009D0199">
        <w:rPr>
          <w:rFonts w:eastAsia="Times New Roman"/>
          <w:lang w:eastAsia="ru-RU"/>
        </w:rPr>
        <w:t>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ООО «Стоматология Зенит».</w:t>
      </w:r>
    </w:p>
    <w:p w:rsidR="002642C1" w:rsidRPr="009D0199" w:rsidRDefault="00B02BAE" w:rsidP="006C69AE">
      <w:pPr>
        <w:ind w:left="-284"/>
        <w:jc w:val="both"/>
        <w:textAlignment w:val="baseline"/>
        <w:rPr>
          <w:rFonts w:eastAsia="Times New Roman"/>
          <w:lang w:eastAsia="ru-RU"/>
        </w:rPr>
      </w:pPr>
      <w:bookmarkStart w:id="25" w:name="bookmark63"/>
      <w:bookmarkEnd w:id="25"/>
      <w:r w:rsidRPr="009D0199">
        <w:rPr>
          <w:rFonts w:eastAsia="Times New Roman"/>
          <w:lang w:eastAsia="ru-RU"/>
        </w:rPr>
        <w:t>8.4. П</w:t>
      </w:r>
      <w:r w:rsidR="002642C1" w:rsidRPr="009D0199">
        <w:rPr>
          <w:rFonts w:eastAsia="Times New Roman"/>
          <w:lang w:eastAsia="ru-RU"/>
        </w:rPr>
        <w:t>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2642C1" w:rsidRPr="009D0199" w:rsidRDefault="00B02BAE" w:rsidP="006C69AE">
      <w:pPr>
        <w:ind w:left="-284"/>
        <w:jc w:val="both"/>
        <w:textAlignment w:val="baseline"/>
        <w:rPr>
          <w:rFonts w:eastAsia="Times New Roman"/>
          <w:lang w:eastAsia="ru-RU"/>
        </w:rPr>
      </w:pPr>
      <w:bookmarkStart w:id="26" w:name="bookmark64"/>
      <w:bookmarkEnd w:id="26"/>
      <w:r w:rsidRPr="009D0199">
        <w:rPr>
          <w:rFonts w:eastAsia="Times New Roman"/>
          <w:lang w:eastAsia="ru-RU"/>
        </w:rPr>
        <w:t xml:space="preserve">8.5. </w:t>
      </w:r>
      <w:r w:rsidR="002642C1" w:rsidRPr="009D0199">
        <w:rPr>
          <w:rFonts w:eastAsia="Times New Roman"/>
          <w:lang w:eastAsia="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642C1" w:rsidRPr="009D0199" w:rsidRDefault="00B02BAE" w:rsidP="006C69AE">
      <w:pPr>
        <w:ind w:left="-284"/>
        <w:jc w:val="both"/>
        <w:textAlignment w:val="baseline"/>
        <w:rPr>
          <w:rFonts w:eastAsia="Times New Roman"/>
          <w:lang w:eastAsia="ru-RU"/>
        </w:rPr>
      </w:pPr>
      <w:bookmarkStart w:id="27" w:name="bookmark65"/>
      <w:bookmarkEnd w:id="27"/>
      <w:r w:rsidRPr="009D0199">
        <w:rPr>
          <w:rFonts w:eastAsia="Times New Roman"/>
          <w:lang w:eastAsia="ru-RU"/>
        </w:rPr>
        <w:t>8.6.</w:t>
      </w:r>
      <w:r w:rsidR="002642C1" w:rsidRPr="009D0199">
        <w:rPr>
          <w:rFonts w:eastAsia="Times New Roman"/>
          <w:lang w:eastAsia="ru-RU"/>
        </w:rPr>
        <w:t xml:space="preserve"> Обеспечивается раздельное хранение персональных данных (материальных носителей), обработка которых осуществляется в различных целях.</w:t>
      </w:r>
    </w:p>
    <w:p w:rsidR="002642C1" w:rsidRPr="009D0199" w:rsidRDefault="00B02BAE" w:rsidP="006C69AE">
      <w:pPr>
        <w:ind w:left="-284"/>
        <w:jc w:val="both"/>
        <w:textAlignment w:val="baseline"/>
        <w:rPr>
          <w:rFonts w:eastAsia="Times New Roman"/>
          <w:lang w:eastAsia="ru-RU"/>
        </w:rPr>
      </w:pPr>
      <w:bookmarkStart w:id="28" w:name="bookmark66"/>
      <w:bookmarkEnd w:id="28"/>
      <w:r w:rsidRPr="009D0199">
        <w:rPr>
          <w:rFonts w:eastAsia="Times New Roman"/>
          <w:lang w:eastAsia="ru-RU"/>
        </w:rPr>
        <w:t>8.7.</w:t>
      </w:r>
      <w:r w:rsidR="002642C1" w:rsidRPr="009D0199">
        <w:rPr>
          <w:rFonts w:eastAsia="Times New Roman"/>
          <w:lang w:eastAsia="ru-RU"/>
        </w:rPr>
        <w:t xml:space="preserve"> При хранении материальных носителей соблюдаются условия, обеспечивающие сохранность персональных данных и исключающие не</w:t>
      </w:r>
      <w:r w:rsidR="00922EDA" w:rsidRPr="009D0199">
        <w:rPr>
          <w:rFonts w:eastAsia="Times New Roman"/>
          <w:lang w:eastAsia="ru-RU"/>
        </w:rPr>
        <w:t xml:space="preserve">санкционированный к ним доступ. </w:t>
      </w:r>
      <w:bookmarkStart w:id="29" w:name="bookmark67"/>
      <w:bookmarkEnd w:id="29"/>
      <w:r w:rsidR="00922EDA" w:rsidRPr="009D0199">
        <w:rPr>
          <w:rFonts w:eastAsia="Times New Roman"/>
          <w:lang w:eastAsia="ru-RU"/>
        </w:rPr>
        <w:t xml:space="preserve">- </w:t>
      </w:r>
      <w:r w:rsidR="002642C1" w:rsidRPr="009D0199">
        <w:rPr>
          <w:rFonts w:eastAsia="Times New Roman"/>
          <w:lang w:eastAsia="ru-RU"/>
        </w:rPr>
        <w:t>В целях осуществления внутреннего контроля соответст</w:t>
      </w:r>
      <w:r w:rsidR="00922EDA" w:rsidRPr="009D0199">
        <w:rPr>
          <w:rFonts w:eastAsia="Times New Roman"/>
          <w:lang w:eastAsia="ru-RU"/>
        </w:rPr>
        <w:t xml:space="preserve">вия обработки персональных данных </w:t>
      </w:r>
      <w:r w:rsidR="002642C1" w:rsidRPr="009D0199">
        <w:rPr>
          <w:rFonts w:eastAsia="Times New Roman"/>
          <w:lang w:eastAsia="ru-RU"/>
        </w:rPr>
        <w:t>установленным требованиям в ООО «</w:t>
      </w:r>
      <w:r w:rsidR="00922EDA" w:rsidRPr="009D0199">
        <w:rPr>
          <w:rFonts w:eastAsia="Times New Roman"/>
          <w:lang w:eastAsia="ru-RU"/>
        </w:rPr>
        <w:t>Стоматология Зенит</w:t>
      </w:r>
      <w:r w:rsidR="002642C1" w:rsidRPr="009D0199">
        <w:rPr>
          <w:rFonts w:eastAsia="Times New Roman"/>
          <w:lang w:eastAsia="ru-RU"/>
        </w:rPr>
        <w:t>» организовано проведение периодических проверок условий обработки персональных данных.</w:t>
      </w:r>
    </w:p>
    <w:p w:rsidR="002642C1" w:rsidRPr="009D0199" w:rsidRDefault="00B02BAE" w:rsidP="006C69AE">
      <w:pPr>
        <w:ind w:left="-284"/>
        <w:jc w:val="both"/>
        <w:textAlignment w:val="baseline"/>
        <w:rPr>
          <w:rFonts w:eastAsia="Times New Roman"/>
          <w:lang w:eastAsia="ru-RU"/>
        </w:rPr>
      </w:pPr>
      <w:bookmarkStart w:id="30" w:name="bookmark68"/>
      <w:bookmarkEnd w:id="30"/>
      <w:r w:rsidRPr="009D0199">
        <w:rPr>
          <w:rFonts w:eastAsia="Times New Roman"/>
          <w:lang w:eastAsia="ru-RU"/>
        </w:rPr>
        <w:t>8.8.</w:t>
      </w:r>
      <w:r w:rsidR="00922EDA" w:rsidRPr="009D0199">
        <w:rPr>
          <w:rFonts w:eastAsia="Times New Roman"/>
          <w:lang w:eastAsia="ru-RU"/>
        </w:rPr>
        <w:t xml:space="preserve"> </w:t>
      </w:r>
      <w:r w:rsidR="002642C1" w:rsidRPr="009D0199">
        <w:rPr>
          <w:rFonts w:eastAsia="Times New Roman"/>
          <w:lang w:eastAsia="ru-RU"/>
        </w:rPr>
        <w:t>Осуществляется ознакомление работников ООО «</w:t>
      </w:r>
      <w:r w:rsidR="00922EDA" w:rsidRPr="009D0199">
        <w:rPr>
          <w:rFonts w:eastAsia="Times New Roman"/>
          <w:lang w:eastAsia="ru-RU"/>
        </w:rPr>
        <w:t>Стоматология Зенит</w:t>
      </w:r>
      <w:r w:rsidR="002642C1" w:rsidRPr="009D0199">
        <w:rPr>
          <w:rFonts w:eastAsia="Times New Roman"/>
          <w:lang w:eastAsia="ru-RU"/>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B02BAE" w:rsidRPr="009D0199" w:rsidRDefault="00B02BAE" w:rsidP="006C69AE">
      <w:pPr>
        <w:ind w:left="-284"/>
        <w:jc w:val="both"/>
        <w:textAlignment w:val="baseline"/>
        <w:rPr>
          <w:rFonts w:eastAsia="Times New Roman"/>
          <w:lang w:eastAsia="ru-RU"/>
        </w:rPr>
      </w:pPr>
      <w:bookmarkStart w:id="31" w:name="bookmark69"/>
      <w:bookmarkEnd w:id="31"/>
      <w:r w:rsidRPr="009D0199">
        <w:rPr>
          <w:rFonts w:eastAsia="Times New Roman"/>
          <w:lang w:eastAsia="ru-RU"/>
        </w:rPr>
        <w:t>8.9.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w:t>
      </w:r>
      <w:proofErr w:type="gramStart"/>
      <w:r w:rsidRPr="009D0199">
        <w:rPr>
          <w:rFonts w:eastAsia="Times New Roman"/>
          <w:lang w:eastAsia="ru-RU"/>
        </w:rPr>
        <w:t>о ООО</w:t>
      </w:r>
      <w:proofErr w:type="gramEnd"/>
      <w:r w:rsidRPr="009D0199">
        <w:rPr>
          <w:rFonts w:eastAsia="Times New Roman"/>
          <w:lang w:eastAsia="ru-RU"/>
        </w:rPr>
        <w:t xml:space="preserve"> «Стоматология Зенит».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в журнале обращений. </w:t>
      </w:r>
      <w:r w:rsidRPr="009D0199">
        <w:rPr>
          <w:rFonts w:eastAsia="Times New Roman"/>
          <w:lang w:eastAsia="ru-RU"/>
        </w:rPr>
        <w:lastRenderedPageBreak/>
        <w:t xml:space="preserve">Содержание журнала обращений периодически проверяется ответственным лицом. </w:t>
      </w:r>
    </w:p>
    <w:p w:rsidR="009D0199" w:rsidRPr="009D0199" w:rsidRDefault="009D0199" w:rsidP="006C69AE">
      <w:pPr>
        <w:ind w:left="-284"/>
        <w:jc w:val="both"/>
        <w:textAlignment w:val="baseline"/>
        <w:rPr>
          <w:rFonts w:eastAsia="Times New Roman"/>
          <w:lang w:eastAsia="ru-RU"/>
        </w:rPr>
      </w:pPr>
      <w:r w:rsidRPr="009D0199">
        <w:rPr>
          <w:rFonts w:eastAsia="Times New Roman"/>
          <w:lang w:eastAsia="ru-RU"/>
        </w:rPr>
        <w:t xml:space="preserve">8.10. Формируется план </w:t>
      </w:r>
      <w:proofErr w:type="gramStart"/>
      <w:r w:rsidRPr="009D0199">
        <w:rPr>
          <w:rFonts w:eastAsia="Times New Roman"/>
          <w:lang w:eastAsia="ru-RU"/>
        </w:rPr>
        <w:t>проведения проверок готовности новых средств защиты информации</w:t>
      </w:r>
      <w:proofErr w:type="gramEnd"/>
      <w:r w:rsidRPr="009D0199">
        <w:rPr>
          <w:rFonts w:eastAsia="Times New Roman"/>
          <w:lang w:eastAsia="ru-RU"/>
        </w:rPr>
        <w:t xml:space="preserve"> к использованию с составлением заключений о возможности их эксплуатации; осуществляется установка и ввод в эксплуатацию средств защиты информации в соответствии с эксплуатационной и технической документацией, проводится обучение лиц, использующих средства защиты информации, применяемые в информационных системах, правилам работы с ними; осуществляется учет применяемых средств защиты информации, эксплуатационной и технической документации к ним, носителей персональных данных; осуществляет </w:t>
      </w:r>
      <w:proofErr w:type="gramStart"/>
      <w:r w:rsidRPr="009D0199">
        <w:rPr>
          <w:rFonts w:eastAsia="Times New Roman"/>
          <w:lang w:eastAsia="ru-RU"/>
        </w:rPr>
        <w:t>контроль за</w:t>
      </w:r>
      <w:proofErr w:type="gramEnd"/>
      <w:r w:rsidRPr="009D0199">
        <w:rPr>
          <w:rFonts w:eastAsia="Times New Roman"/>
          <w:lang w:eastAsia="ru-RU"/>
        </w:rPr>
        <w:t xml:space="preserve"> соблюдением условий использования средств защиты информации, предусмотренных эксплуатационной и технической документацией.</w:t>
      </w:r>
    </w:p>
    <w:p w:rsidR="009D0199" w:rsidRDefault="009D0199" w:rsidP="006C69AE">
      <w:pPr>
        <w:ind w:left="-284"/>
        <w:jc w:val="both"/>
        <w:textAlignment w:val="baseline"/>
        <w:rPr>
          <w:rFonts w:eastAsia="Times New Roman"/>
          <w:lang w:eastAsia="ru-RU"/>
        </w:rPr>
      </w:pPr>
      <w:r w:rsidRPr="009D0199">
        <w:rPr>
          <w:rFonts w:eastAsia="Times New Roman"/>
          <w:lang w:eastAsia="ru-RU"/>
        </w:rPr>
        <w:t xml:space="preserve">8.11. Настоящий документ размещается в открытом доступе на рецепции клинике и на  официальном сайте ООО «Стоматология Зенит» в сети интернет по адресу: </w:t>
      </w:r>
      <w:hyperlink r:id="rId9" w:history="1">
        <w:r w:rsidRPr="009D0199">
          <w:t>http://www.stom-zenit.ru</w:t>
        </w:r>
      </w:hyperlink>
      <w:r w:rsidRPr="009D0199">
        <w:rPr>
          <w:rFonts w:eastAsia="Times New Roman"/>
          <w:lang w:eastAsia="ru-RU"/>
        </w:rPr>
        <w:t>.</w:t>
      </w:r>
    </w:p>
    <w:p w:rsidR="006C69AE" w:rsidRDefault="006C69AE" w:rsidP="006C69AE">
      <w:pPr>
        <w:ind w:left="-284"/>
        <w:jc w:val="both"/>
        <w:textAlignment w:val="baseline"/>
        <w:rPr>
          <w:rFonts w:eastAsia="Times New Roman"/>
          <w:caps/>
          <w:color w:val="000000"/>
          <w:spacing w:val="15"/>
          <w:lang w:eastAsia="ru-RU"/>
        </w:rPr>
      </w:pPr>
    </w:p>
    <w:p w:rsidR="002D0410" w:rsidRPr="00A77074" w:rsidRDefault="00F2005B" w:rsidP="006C69AE">
      <w:pPr>
        <w:ind w:left="-284"/>
        <w:jc w:val="both"/>
        <w:textAlignment w:val="baseline"/>
        <w:rPr>
          <w:rFonts w:eastAsia="Times New Roman"/>
          <w:caps/>
          <w:color w:val="000000"/>
          <w:spacing w:val="15"/>
          <w:lang w:eastAsia="ru-RU"/>
        </w:rPr>
      </w:pPr>
      <w:r>
        <w:rPr>
          <w:rFonts w:eastAsia="Times New Roman"/>
          <w:caps/>
          <w:color w:val="000000"/>
          <w:spacing w:val="15"/>
          <w:lang w:eastAsia="ru-RU"/>
        </w:rPr>
        <w:t>9</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Права и обязанности Оператора</w:t>
      </w:r>
    </w:p>
    <w:p w:rsidR="002D0410" w:rsidRPr="00A77074" w:rsidRDefault="00F2005B" w:rsidP="006C69AE">
      <w:pPr>
        <w:ind w:left="-284"/>
        <w:jc w:val="both"/>
        <w:textAlignment w:val="baseline"/>
        <w:rPr>
          <w:rFonts w:eastAsia="Times New Roman"/>
          <w:color w:val="000000"/>
          <w:lang w:eastAsia="ru-RU"/>
        </w:rPr>
      </w:pPr>
      <w:r>
        <w:rPr>
          <w:rFonts w:eastAsia="Times New Roman"/>
          <w:color w:val="000000"/>
          <w:lang w:eastAsia="ru-RU"/>
        </w:rPr>
        <w:t>9</w:t>
      </w:r>
      <w:r w:rsidR="002D0410" w:rsidRPr="00A77074">
        <w:rPr>
          <w:rFonts w:eastAsia="Times New Roman"/>
          <w:color w:val="000000"/>
          <w:lang w:eastAsia="ru-RU"/>
        </w:rPr>
        <w:t>.1. ООО «Стоматология Зенит» как Оператор персональных данных вправе:</w:t>
      </w:r>
    </w:p>
    <w:p w:rsidR="002D0410"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 отстаивать свои интересы в суде;</w:t>
      </w:r>
    </w:p>
    <w:p w:rsidR="002D0410"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2D0410"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 отказывать в предоставлении персональных данных в случаях предусмотренных законодательством;</w:t>
      </w:r>
    </w:p>
    <w:p w:rsidR="00BB1FF5" w:rsidRPr="00A77074" w:rsidRDefault="002D0410" w:rsidP="006C69AE">
      <w:pPr>
        <w:ind w:left="-284"/>
        <w:jc w:val="both"/>
        <w:textAlignment w:val="baseline"/>
        <w:rPr>
          <w:rFonts w:eastAsia="Times New Roman"/>
          <w:color w:val="000000"/>
          <w:lang w:eastAsia="ru-RU"/>
        </w:rPr>
      </w:pPr>
      <w:r w:rsidRPr="00A77074">
        <w:rPr>
          <w:rFonts w:eastAsia="Times New Roman"/>
          <w:color w:val="000000"/>
          <w:lang w:eastAsia="ru-RU"/>
        </w:rPr>
        <w:t>• использовать персональные данные субъекта без его согласия, в случаях предусмотренных законодательством.</w:t>
      </w:r>
    </w:p>
    <w:p w:rsidR="00BB1FF5" w:rsidRPr="00A77074" w:rsidRDefault="00BB1FF5" w:rsidP="006C69AE">
      <w:pPr>
        <w:ind w:left="-284"/>
        <w:jc w:val="both"/>
        <w:textAlignment w:val="baseline"/>
        <w:rPr>
          <w:rFonts w:eastAsia="Times New Roman"/>
          <w:color w:val="000000"/>
          <w:lang w:eastAsia="ru-RU"/>
        </w:rPr>
      </w:pPr>
    </w:p>
    <w:p w:rsidR="002D0410" w:rsidRPr="00A77074" w:rsidRDefault="00F2005B" w:rsidP="006C69AE">
      <w:pPr>
        <w:ind w:left="-284"/>
        <w:jc w:val="both"/>
        <w:textAlignment w:val="baseline"/>
        <w:rPr>
          <w:rFonts w:eastAsia="Times New Roman"/>
          <w:caps/>
          <w:color w:val="000000"/>
          <w:spacing w:val="15"/>
          <w:lang w:eastAsia="ru-RU"/>
        </w:rPr>
      </w:pPr>
      <w:r>
        <w:rPr>
          <w:rFonts w:eastAsia="Times New Roman"/>
          <w:caps/>
          <w:color w:val="000000"/>
          <w:spacing w:val="15"/>
          <w:lang w:eastAsia="ru-RU"/>
        </w:rPr>
        <w:t>10</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Права и обязанности субъекта персональных данных</w:t>
      </w:r>
    </w:p>
    <w:p w:rsidR="002D0410" w:rsidRPr="00A77074" w:rsidRDefault="00F2005B" w:rsidP="006C69AE">
      <w:pPr>
        <w:ind w:left="-284"/>
        <w:jc w:val="both"/>
        <w:textAlignment w:val="baseline"/>
        <w:rPr>
          <w:rFonts w:eastAsia="Times New Roman"/>
          <w:color w:val="000000"/>
          <w:lang w:eastAsia="ru-RU"/>
        </w:rPr>
      </w:pPr>
      <w:r>
        <w:rPr>
          <w:rFonts w:eastAsia="Times New Roman"/>
          <w:color w:val="000000"/>
          <w:lang w:eastAsia="ru-RU"/>
        </w:rPr>
        <w:t>10</w:t>
      </w:r>
      <w:r w:rsidR="002D0410" w:rsidRPr="00A77074">
        <w:rPr>
          <w:rFonts w:eastAsia="Times New Roman"/>
          <w:color w:val="000000"/>
          <w:lang w:eastAsia="ru-RU"/>
        </w:rPr>
        <w:t>.1. Субъект персональных данных имеет право:</w:t>
      </w:r>
    </w:p>
    <w:p w:rsidR="0030699A" w:rsidRPr="00A77074" w:rsidRDefault="0030699A" w:rsidP="006C69AE">
      <w:pPr>
        <w:pStyle w:val="a5"/>
        <w:spacing w:line="240" w:lineRule="auto"/>
        <w:ind w:left="-284"/>
        <w:rPr>
          <w:sz w:val="24"/>
          <w:szCs w:val="24"/>
        </w:rPr>
      </w:pPr>
      <w:r w:rsidRPr="00A77074">
        <w:rPr>
          <w:sz w:val="24"/>
          <w:szCs w:val="24"/>
        </w:rPr>
        <w:t xml:space="preserve">на получение </w:t>
      </w:r>
      <w:proofErr w:type="gramStart"/>
      <w:r w:rsidRPr="00A77074">
        <w:rPr>
          <w:sz w:val="24"/>
          <w:szCs w:val="24"/>
        </w:rPr>
        <w:t xml:space="preserve">у </w:t>
      </w:r>
      <w:r w:rsidR="00A77074" w:rsidRPr="00A77074">
        <w:rPr>
          <w:color w:val="000000"/>
          <w:sz w:val="24"/>
          <w:szCs w:val="24"/>
        </w:rPr>
        <w:t>ООО</w:t>
      </w:r>
      <w:proofErr w:type="gramEnd"/>
      <w:r w:rsidR="00A77074" w:rsidRPr="00A77074">
        <w:rPr>
          <w:color w:val="000000"/>
          <w:sz w:val="24"/>
          <w:szCs w:val="24"/>
        </w:rPr>
        <w:t xml:space="preserve"> «Стоматология Зенит»</w:t>
      </w:r>
      <w:r w:rsidRPr="00A77074">
        <w:rPr>
          <w:sz w:val="24"/>
          <w:szCs w:val="24"/>
        </w:rPr>
        <w:t xml:space="preserve">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w:t>
      </w:r>
      <w:r w:rsidR="00A77074" w:rsidRPr="00A77074">
        <w:rPr>
          <w:color w:val="000000"/>
          <w:sz w:val="24"/>
          <w:szCs w:val="24"/>
        </w:rPr>
        <w:t>ООО «Стоматология Зенит»</w:t>
      </w:r>
      <w:r w:rsidR="00A77074" w:rsidRPr="00A77074">
        <w:rPr>
          <w:sz w:val="24"/>
          <w:szCs w:val="24"/>
        </w:rPr>
        <w:t xml:space="preserve"> </w:t>
      </w:r>
      <w:r w:rsidRPr="00A77074">
        <w:rPr>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sidRPr="00A77074">
        <w:rPr>
          <w:spacing w:val="-7"/>
          <w:sz w:val="24"/>
          <w:szCs w:val="24"/>
        </w:rPr>
        <w:t xml:space="preserve"> </w:t>
      </w:r>
      <w:r w:rsidRPr="00A77074">
        <w:rPr>
          <w:sz w:val="24"/>
          <w:szCs w:val="24"/>
        </w:rPr>
        <w:t>прав.</w:t>
      </w:r>
    </w:p>
    <w:p w:rsidR="0030699A" w:rsidRPr="00A77074" w:rsidRDefault="00F2005B" w:rsidP="006C69AE">
      <w:pPr>
        <w:pStyle w:val="a5"/>
        <w:spacing w:line="240" w:lineRule="auto"/>
        <w:ind w:left="-284"/>
        <w:rPr>
          <w:sz w:val="24"/>
          <w:szCs w:val="24"/>
        </w:rPr>
      </w:pPr>
      <w:r>
        <w:rPr>
          <w:sz w:val="24"/>
          <w:szCs w:val="24"/>
        </w:rPr>
        <w:t>10</w:t>
      </w:r>
      <w:r w:rsidR="00A77074" w:rsidRPr="00A77074">
        <w:rPr>
          <w:sz w:val="24"/>
          <w:szCs w:val="24"/>
        </w:rPr>
        <w:t xml:space="preserve">.2. </w:t>
      </w:r>
      <w:r w:rsidR="0030699A" w:rsidRPr="00A77074">
        <w:rPr>
          <w:sz w:val="24"/>
          <w:szCs w:val="24"/>
        </w:rPr>
        <w:t>Обработка персональных данных в целях продвижения услуг на рынке путем осуществления прямых контактов с субъектом персональных данных (потенциальным потребителем) с помощью сре</w:t>
      </w:r>
      <w:proofErr w:type="gramStart"/>
      <w:r w:rsidR="0030699A" w:rsidRPr="00A77074">
        <w:rPr>
          <w:sz w:val="24"/>
          <w:szCs w:val="24"/>
        </w:rPr>
        <w:t>дств св</w:t>
      </w:r>
      <w:proofErr w:type="gramEnd"/>
      <w:r w:rsidR="0030699A" w:rsidRPr="00A77074">
        <w:rPr>
          <w:sz w:val="24"/>
          <w:szCs w:val="24"/>
        </w:rPr>
        <w:t>язи, а также в целях политической агитации допускается только при условии предварительного согласия субъекта персональных данных.</w:t>
      </w:r>
    </w:p>
    <w:p w:rsidR="0030699A" w:rsidRPr="00A77074" w:rsidRDefault="00F2005B" w:rsidP="006C69AE">
      <w:pPr>
        <w:pStyle w:val="a5"/>
        <w:spacing w:line="240" w:lineRule="auto"/>
        <w:ind w:left="-284"/>
        <w:rPr>
          <w:sz w:val="24"/>
          <w:szCs w:val="24"/>
        </w:rPr>
      </w:pPr>
      <w:r>
        <w:rPr>
          <w:sz w:val="24"/>
          <w:szCs w:val="24"/>
        </w:rPr>
        <w:t>10</w:t>
      </w:r>
      <w:r w:rsidR="00A77074" w:rsidRPr="00A77074">
        <w:rPr>
          <w:sz w:val="24"/>
          <w:szCs w:val="24"/>
        </w:rPr>
        <w:t xml:space="preserve">.3. </w:t>
      </w:r>
      <w:r w:rsidR="0030699A" w:rsidRPr="00A77074">
        <w:rPr>
          <w:sz w:val="24"/>
          <w:szCs w:val="24"/>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30699A" w:rsidRPr="00A77074" w:rsidRDefault="00F2005B" w:rsidP="006C69AE">
      <w:pPr>
        <w:pStyle w:val="a5"/>
        <w:spacing w:line="240" w:lineRule="auto"/>
        <w:ind w:left="-284"/>
        <w:rPr>
          <w:sz w:val="24"/>
          <w:szCs w:val="24"/>
        </w:rPr>
      </w:pPr>
      <w:r>
        <w:rPr>
          <w:sz w:val="24"/>
          <w:szCs w:val="24"/>
        </w:rPr>
        <w:t>10</w:t>
      </w:r>
      <w:r w:rsidR="00A77074" w:rsidRPr="00A77074">
        <w:rPr>
          <w:sz w:val="24"/>
          <w:szCs w:val="24"/>
        </w:rPr>
        <w:t xml:space="preserve">.4. </w:t>
      </w:r>
      <w:r w:rsidR="0030699A" w:rsidRPr="00A77074">
        <w:rPr>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30699A" w:rsidRPr="00A77074" w:rsidRDefault="00F2005B" w:rsidP="006C69AE">
      <w:pPr>
        <w:pStyle w:val="a5"/>
        <w:spacing w:line="240" w:lineRule="auto"/>
        <w:ind w:left="-284"/>
        <w:rPr>
          <w:sz w:val="24"/>
          <w:szCs w:val="24"/>
        </w:rPr>
      </w:pPr>
      <w:r>
        <w:rPr>
          <w:sz w:val="24"/>
          <w:szCs w:val="24"/>
        </w:rPr>
        <w:t>10</w:t>
      </w:r>
      <w:r w:rsidR="00A77074" w:rsidRPr="00A77074">
        <w:rPr>
          <w:sz w:val="24"/>
          <w:szCs w:val="24"/>
        </w:rPr>
        <w:t xml:space="preserve">.5. </w:t>
      </w:r>
      <w:r w:rsidR="0030699A" w:rsidRPr="00A77074">
        <w:rPr>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30699A" w:rsidRPr="00A77074">
        <w:rPr>
          <w:sz w:val="24"/>
          <w:szCs w:val="24"/>
        </w:rPr>
        <w:t>в</w:t>
      </w:r>
      <w:proofErr w:type="gramEnd"/>
      <w:r w:rsidR="0030699A" w:rsidRPr="00A77074">
        <w:rPr>
          <w:sz w:val="24"/>
          <w:szCs w:val="24"/>
        </w:rPr>
        <w:t xml:space="preserve"> </w:t>
      </w:r>
      <w:proofErr w:type="gramStart"/>
      <w:r w:rsidR="0030699A" w:rsidRPr="00A77074">
        <w:rPr>
          <w:sz w:val="24"/>
          <w:szCs w:val="24"/>
        </w:rPr>
        <w:t>Уполномоченный</w:t>
      </w:r>
      <w:proofErr w:type="gramEnd"/>
      <w:r w:rsidR="0030699A" w:rsidRPr="00A77074">
        <w:rPr>
          <w:sz w:val="24"/>
          <w:szCs w:val="24"/>
        </w:rPr>
        <w:t xml:space="preserve"> орган по защите прав субъектов персональных данных или в судебном порядке.</w:t>
      </w:r>
    </w:p>
    <w:p w:rsidR="0030699A" w:rsidRPr="00A77074" w:rsidRDefault="00F2005B" w:rsidP="006C69AE">
      <w:pPr>
        <w:pStyle w:val="a5"/>
        <w:spacing w:line="240" w:lineRule="auto"/>
        <w:ind w:left="-284"/>
        <w:rPr>
          <w:sz w:val="24"/>
          <w:szCs w:val="24"/>
        </w:rPr>
      </w:pPr>
      <w:r>
        <w:rPr>
          <w:sz w:val="24"/>
          <w:szCs w:val="24"/>
        </w:rPr>
        <w:t>10</w:t>
      </w:r>
      <w:r w:rsidR="00A77074" w:rsidRPr="00A77074">
        <w:rPr>
          <w:sz w:val="24"/>
          <w:szCs w:val="24"/>
        </w:rPr>
        <w:t xml:space="preserve">.6. </w:t>
      </w:r>
      <w:r w:rsidR="0030699A" w:rsidRPr="00A77074">
        <w:rPr>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30699A" w:rsidRPr="00A77074" w:rsidRDefault="00F2005B" w:rsidP="006C69AE">
      <w:pPr>
        <w:ind w:left="-284"/>
        <w:jc w:val="both"/>
        <w:textAlignment w:val="baseline"/>
      </w:pPr>
      <w:r>
        <w:rPr>
          <w:rFonts w:eastAsia="Times New Roman"/>
          <w:color w:val="000000"/>
          <w:lang w:eastAsia="ru-RU"/>
        </w:rPr>
        <w:t>10</w:t>
      </w:r>
      <w:r w:rsidR="00A77074" w:rsidRPr="00A77074">
        <w:rPr>
          <w:rFonts w:eastAsia="Times New Roman"/>
          <w:color w:val="000000"/>
          <w:lang w:eastAsia="ru-RU"/>
        </w:rPr>
        <w:t>.7</w:t>
      </w:r>
      <w:r w:rsidR="0030699A" w:rsidRPr="00A77074">
        <w:rPr>
          <w:rFonts w:eastAsia="Times New Roman"/>
          <w:color w:val="000000"/>
          <w:lang w:eastAsia="ru-RU"/>
        </w:rPr>
        <w:t>. Согласие субъекта персональных данных на обработку его персональных данных</w:t>
      </w:r>
    </w:p>
    <w:p w:rsidR="00BB1FF5" w:rsidRPr="00A77074" w:rsidRDefault="0030699A" w:rsidP="006C69AE">
      <w:pPr>
        <w:pStyle w:val="a5"/>
        <w:spacing w:line="240" w:lineRule="auto"/>
        <w:ind w:left="-284"/>
        <w:rPr>
          <w:sz w:val="24"/>
          <w:szCs w:val="24"/>
        </w:rPr>
      </w:pPr>
      <w:r w:rsidRPr="00A77074">
        <w:rPr>
          <w:sz w:val="24"/>
          <w:szCs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w:t>
      </w:r>
      <w:r w:rsidRPr="00A77074">
        <w:rPr>
          <w:sz w:val="24"/>
          <w:szCs w:val="24"/>
        </w:rPr>
        <w:lastRenderedPageBreak/>
        <w:t>любой позволяющей подтвердить факт его получения форме, если иное не установлено федеральным законом.</w:t>
      </w:r>
    </w:p>
    <w:p w:rsidR="0030699A" w:rsidRPr="00A77074" w:rsidRDefault="00F2005B" w:rsidP="006C69AE">
      <w:pPr>
        <w:pStyle w:val="a5"/>
        <w:spacing w:line="240" w:lineRule="auto"/>
        <w:ind w:left="-284"/>
        <w:rPr>
          <w:caps/>
          <w:color w:val="000000"/>
          <w:spacing w:val="15"/>
          <w:sz w:val="24"/>
          <w:szCs w:val="24"/>
        </w:rPr>
      </w:pPr>
      <w:r>
        <w:rPr>
          <w:caps/>
          <w:color w:val="000000"/>
          <w:spacing w:val="15"/>
          <w:sz w:val="24"/>
          <w:szCs w:val="24"/>
        </w:rPr>
        <w:t>11</w:t>
      </w:r>
      <w:r w:rsidR="0030699A" w:rsidRPr="00A77074">
        <w:rPr>
          <w:caps/>
          <w:color w:val="000000"/>
          <w:spacing w:val="15"/>
          <w:sz w:val="24"/>
          <w:szCs w:val="24"/>
        </w:rPr>
        <w:t xml:space="preserve">. </w:t>
      </w:r>
      <w:r w:rsidR="0030699A" w:rsidRPr="006C69AE">
        <w:rPr>
          <w:b/>
          <w:caps/>
          <w:color w:val="000000"/>
          <w:spacing w:val="15"/>
          <w:sz w:val="24"/>
          <w:szCs w:val="24"/>
        </w:rPr>
        <w:t>ОБЕСПЕЧЕНИЕ БЕЗОПАСНОСТИ ПЕРСОНАЛЬНЫХ ДАННЫХ</w:t>
      </w:r>
    </w:p>
    <w:p w:rsidR="0030699A" w:rsidRPr="00A77074" w:rsidRDefault="00F2005B" w:rsidP="006C69AE">
      <w:pPr>
        <w:pStyle w:val="a5"/>
        <w:spacing w:line="240" w:lineRule="auto"/>
        <w:ind w:left="-284"/>
        <w:rPr>
          <w:sz w:val="24"/>
          <w:szCs w:val="24"/>
        </w:rPr>
      </w:pPr>
      <w:r>
        <w:rPr>
          <w:sz w:val="24"/>
          <w:szCs w:val="24"/>
        </w:rPr>
        <w:t>11</w:t>
      </w:r>
      <w:r w:rsidR="00E45025">
        <w:rPr>
          <w:sz w:val="24"/>
          <w:szCs w:val="24"/>
        </w:rPr>
        <w:t xml:space="preserve">.1. </w:t>
      </w:r>
      <w:r w:rsidR="0030699A" w:rsidRPr="00A77074">
        <w:rPr>
          <w:sz w:val="24"/>
          <w:szCs w:val="24"/>
        </w:rPr>
        <w:t xml:space="preserve">Безопасность персональных данных, обрабатываемых </w:t>
      </w:r>
      <w:r w:rsidR="00A77074" w:rsidRPr="00A77074">
        <w:rPr>
          <w:color w:val="000000"/>
          <w:sz w:val="24"/>
          <w:szCs w:val="24"/>
        </w:rPr>
        <w:t>ООО «Стоматология Зенит»</w:t>
      </w:r>
      <w:r w:rsidR="0030699A" w:rsidRPr="00A77074">
        <w:rPr>
          <w:sz w:val="24"/>
          <w:szCs w:val="24"/>
        </w:rPr>
        <w:t>,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30699A" w:rsidRPr="00A77074" w:rsidRDefault="00F2005B" w:rsidP="006C69AE">
      <w:pPr>
        <w:pStyle w:val="a5"/>
        <w:spacing w:line="240" w:lineRule="auto"/>
        <w:ind w:left="-284"/>
        <w:rPr>
          <w:sz w:val="24"/>
          <w:szCs w:val="24"/>
        </w:rPr>
      </w:pPr>
      <w:r>
        <w:rPr>
          <w:sz w:val="24"/>
          <w:szCs w:val="24"/>
        </w:rPr>
        <w:t>11</w:t>
      </w:r>
      <w:r w:rsidR="00E45025">
        <w:rPr>
          <w:sz w:val="24"/>
          <w:szCs w:val="24"/>
        </w:rPr>
        <w:t xml:space="preserve">.2. </w:t>
      </w:r>
      <w:r w:rsidR="0030699A" w:rsidRPr="00A77074">
        <w:rPr>
          <w:sz w:val="24"/>
          <w:szCs w:val="24"/>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назначение должностных лиц, ответственных за организацию обработки и защиты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ограничение состава лиц, допущенных к обработке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ознакомление</w:t>
      </w:r>
      <w:r w:rsidR="00E45025">
        <w:t xml:space="preserve"> </w:t>
      </w:r>
      <w:r w:rsidRPr="00A77074">
        <w:t>субъектов</w:t>
      </w:r>
      <w:r w:rsidR="00E45025">
        <w:t xml:space="preserve"> </w:t>
      </w:r>
      <w:r w:rsidRPr="00A77074">
        <w:t>с</w:t>
      </w:r>
      <w:r w:rsidR="00E45025">
        <w:t xml:space="preserve"> </w:t>
      </w:r>
      <w:r w:rsidRPr="00A77074">
        <w:t>требованиями</w:t>
      </w:r>
      <w:r w:rsidRPr="00A77074">
        <w:tab/>
        <w:t>федерального</w:t>
      </w:r>
      <w:r w:rsidR="00E45025">
        <w:t xml:space="preserve"> </w:t>
      </w:r>
      <w:r w:rsidRPr="00A77074">
        <w:t>законодательства</w:t>
      </w:r>
      <w:r w:rsidR="00E45025">
        <w:t xml:space="preserve"> </w:t>
      </w:r>
      <w:r w:rsidRPr="00A77074">
        <w:t xml:space="preserve">и нормативных документов </w:t>
      </w:r>
      <w:r w:rsidR="00E45025" w:rsidRPr="00A77074">
        <w:rPr>
          <w:rFonts w:eastAsia="Times New Roman"/>
          <w:color w:val="000000"/>
          <w:lang w:eastAsia="ru-RU"/>
        </w:rPr>
        <w:t>ООО «Стоматология Зенит»</w:t>
      </w:r>
      <w:r w:rsidR="00E45025" w:rsidRPr="00A77074">
        <w:t xml:space="preserve"> </w:t>
      </w:r>
      <w:r w:rsidRPr="00A77074">
        <w:t xml:space="preserve"> по обработке и защите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организация учета, хранения и обращения носителей, содержащих информацию с персональными данными;</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определение</w:t>
      </w:r>
      <w:r w:rsidRPr="00A77074">
        <w:tab/>
        <w:t>угроз</w:t>
      </w:r>
      <w:r w:rsidRPr="00A77074">
        <w:tab/>
        <w:t>безопасности</w:t>
      </w:r>
      <w:r w:rsidRPr="00A77074">
        <w:tab/>
        <w:t>персональных</w:t>
      </w:r>
      <w:r w:rsidR="00E45025">
        <w:t xml:space="preserve"> </w:t>
      </w:r>
      <w:r w:rsidRPr="00A77074">
        <w:t>данных</w:t>
      </w:r>
      <w:r w:rsidR="00E45025">
        <w:t xml:space="preserve"> </w:t>
      </w:r>
      <w:r w:rsidRPr="00A77074">
        <w:t>при</w:t>
      </w:r>
      <w:r w:rsidRPr="00A77074">
        <w:tab/>
        <w:t>их</w:t>
      </w:r>
      <w:r w:rsidR="00E45025">
        <w:t xml:space="preserve"> </w:t>
      </w:r>
      <w:r w:rsidRPr="00A77074">
        <w:t>обработке, формирование на их основе моделей угроз;</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разработка на основе модели угроз системы защиты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проверка готовности и эффективности использования средств защиты информации;</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разграничение доступа пользователей к информационным ресурсам и программн</w:t>
      </w:r>
      <w:proofErr w:type="gramStart"/>
      <w:r w:rsidRPr="00A77074">
        <w:t>о-</w:t>
      </w:r>
      <w:proofErr w:type="gramEnd"/>
      <w:r w:rsidRPr="00A77074">
        <w:t xml:space="preserve"> аппаратным средствам обработки информации;</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регистрация и учет действий пользователей информационных систем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использование антивирусных средств и средств восстановления системы защиты персональных данных;</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применение в необходимых случаях средств межсетевого экранирования, обнаружения вторжений, анализа защищенности и сре</w:t>
      </w:r>
      <w:proofErr w:type="gramStart"/>
      <w:r w:rsidRPr="00A77074">
        <w:t>дств кр</w:t>
      </w:r>
      <w:proofErr w:type="gramEnd"/>
      <w:r w:rsidRPr="00A77074">
        <w:t>иптографической защиты информации;</w:t>
      </w:r>
    </w:p>
    <w:p w:rsidR="0030699A" w:rsidRPr="00A77074" w:rsidRDefault="0030699A" w:rsidP="006C69AE">
      <w:pPr>
        <w:pStyle w:val="a8"/>
        <w:numPr>
          <w:ilvl w:val="1"/>
          <w:numId w:val="2"/>
        </w:numPr>
        <w:tabs>
          <w:tab w:val="left" w:pos="284"/>
        </w:tabs>
        <w:suppressAutoHyphens w:val="0"/>
        <w:autoSpaceDE w:val="0"/>
        <w:autoSpaceDN w:val="0"/>
        <w:ind w:left="-284" w:firstLine="0"/>
        <w:contextualSpacing w:val="0"/>
        <w:jc w:val="both"/>
      </w:pPr>
      <w:r w:rsidRPr="00A77074">
        <w:t>организация пропускного режима на территорию Оператора, охраны помещений с техническими средствами обработки персональных данных.</w:t>
      </w:r>
    </w:p>
    <w:p w:rsidR="00BB1FF5" w:rsidRPr="00A77074" w:rsidRDefault="00BB1FF5" w:rsidP="006C69AE">
      <w:pPr>
        <w:pStyle w:val="a8"/>
        <w:tabs>
          <w:tab w:val="left" w:pos="284"/>
        </w:tabs>
        <w:suppressAutoHyphens w:val="0"/>
        <w:autoSpaceDE w:val="0"/>
        <w:autoSpaceDN w:val="0"/>
        <w:ind w:left="-284"/>
        <w:contextualSpacing w:val="0"/>
        <w:jc w:val="both"/>
      </w:pPr>
    </w:p>
    <w:p w:rsidR="00BB1FF5" w:rsidRPr="00A77074" w:rsidRDefault="00E45025" w:rsidP="006C69AE">
      <w:pPr>
        <w:pStyle w:val="a8"/>
        <w:tabs>
          <w:tab w:val="left" w:pos="284"/>
        </w:tabs>
        <w:suppressAutoHyphens w:val="0"/>
        <w:autoSpaceDE w:val="0"/>
        <w:autoSpaceDN w:val="0"/>
        <w:ind w:left="-284"/>
        <w:contextualSpacing w:val="0"/>
        <w:jc w:val="both"/>
      </w:pPr>
      <w:r>
        <w:t>1</w:t>
      </w:r>
      <w:r w:rsidR="00F2005B">
        <w:t>2</w:t>
      </w:r>
      <w:r>
        <w:t xml:space="preserve">. </w:t>
      </w:r>
      <w:r w:rsidR="00BB1FF5" w:rsidRPr="006C69AE">
        <w:rPr>
          <w:b/>
        </w:rPr>
        <w:t>К</w:t>
      </w:r>
      <w:r w:rsidRPr="006C69AE">
        <w:rPr>
          <w:b/>
        </w:rPr>
        <w:t>ОНФИДЕНЦИАЛЬНОСТЬ ПЕРСОНАЛЬНЫХ ДАННЫХ</w:t>
      </w:r>
      <w:r w:rsidR="00BB1FF5" w:rsidRPr="006C69AE">
        <w:rPr>
          <w:b/>
        </w:rPr>
        <w:t>.</w:t>
      </w:r>
    </w:p>
    <w:p w:rsidR="00BB1FF5" w:rsidRPr="00A77074" w:rsidRDefault="00E45025" w:rsidP="006C69AE">
      <w:pPr>
        <w:pStyle w:val="a8"/>
        <w:tabs>
          <w:tab w:val="left" w:pos="284"/>
        </w:tabs>
        <w:suppressAutoHyphens w:val="0"/>
        <w:autoSpaceDE w:val="0"/>
        <w:autoSpaceDN w:val="0"/>
        <w:ind w:left="-284"/>
        <w:contextualSpacing w:val="0"/>
        <w:jc w:val="both"/>
      </w:pPr>
      <w:bookmarkStart w:id="32" w:name="bookmark33"/>
      <w:bookmarkEnd w:id="32"/>
      <w:r>
        <w:t>1</w:t>
      </w:r>
      <w:r w:rsidR="00F2005B">
        <w:t>2</w:t>
      </w:r>
      <w:r>
        <w:t xml:space="preserve">.1. </w:t>
      </w:r>
      <w:r w:rsidR="00BB1FF5" w:rsidRPr="00A77074">
        <w:t>Информация, относящаяся к персональным данным, ставшая известной в связи с реализацией трудовых отношений и в связи с оказанием платных медицинских услуг, является конфиденциальной информацией и охраняется законом.</w:t>
      </w:r>
    </w:p>
    <w:p w:rsidR="00BB1FF5" w:rsidRPr="00A77074" w:rsidRDefault="00E45025" w:rsidP="006C69AE">
      <w:pPr>
        <w:pStyle w:val="a8"/>
        <w:tabs>
          <w:tab w:val="left" w:pos="284"/>
        </w:tabs>
        <w:suppressAutoHyphens w:val="0"/>
        <w:autoSpaceDE w:val="0"/>
        <w:autoSpaceDN w:val="0"/>
        <w:ind w:left="-284"/>
        <w:contextualSpacing w:val="0"/>
        <w:jc w:val="both"/>
      </w:pPr>
      <w:bookmarkStart w:id="33" w:name="bookmark34"/>
      <w:bookmarkEnd w:id="33"/>
      <w:r>
        <w:t>1</w:t>
      </w:r>
      <w:r w:rsidR="00F2005B">
        <w:t>2</w:t>
      </w:r>
      <w:r>
        <w:t xml:space="preserve">.2. </w:t>
      </w:r>
      <w:proofErr w:type="gramStart"/>
      <w:r w:rsidR="00BB1FF5" w:rsidRPr="00A77074">
        <w:t>Работники ООО «</w:t>
      </w:r>
      <w:r>
        <w:t>Стоматология Зенит</w:t>
      </w:r>
      <w:r w:rsidR="00BB1FF5" w:rsidRPr="00A77074">
        <w:t>»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roofErr w:type="gramEnd"/>
    </w:p>
    <w:p w:rsidR="00BB1FF5" w:rsidRPr="00A77074" w:rsidRDefault="00BB1FF5" w:rsidP="006C69AE">
      <w:pPr>
        <w:pStyle w:val="a8"/>
        <w:tabs>
          <w:tab w:val="left" w:pos="284"/>
        </w:tabs>
        <w:suppressAutoHyphens w:val="0"/>
        <w:autoSpaceDE w:val="0"/>
        <w:autoSpaceDN w:val="0"/>
        <w:ind w:left="-284"/>
        <w:contextualSpacing w:val="0"/>
        <w:jc w:val="both"/>
      </w:pPr>
    </w:p>
    <w:p w:rsidR="002D0410" w:rsidRPr="00A77074" w:rsidRDefault="005136C2" w:rsidP="006C69AE">
      <w:pPr>
        <w:pStyle w:val="a8"/>
        <w:tabs>
          <w:tab w:val="left" w:pos="284"/>
        </w:tabs>
        <w:suppressAutoHyphens w:val="0"/>
        <w:autoSpaceDE w:val="0"/>
        <w:autoSpaceDN w:val="0"/>
        <w:ind w:left="-284"/>
        <w:contextualSpacing w:val="0"/>
        <w:jc w:val="both"/>
        <w:rPr>
          <w:rFonts w:eastAsia="Times New Roman"/>
          <w:caps/>
          <w:color w:val="000000"/>
          <w:spacing w:val="15"/>
          <w:lang w:eastAsia="ru-RU"/>
        </w:rPr>
      </w:pPr>
      <w:r w:rsidRPr="00A77074">
        <w:rPr>
          <w:rFonts w:eastAsia="Times New Roman"/>
          <w:caps/>
          <w:color w:val="000000"/>
          <w:spacing w:val="15"/>
          <w:lang w:eastAsia="ru-RU"/>
        </w:rPr>
        <w:t>1</w:t>
      </w:r>
      <w:r w:rsidR="00F2005B">
        <w:rPr>
          <w:rFonts w:eastAsia="Times New Roman"/>
          <w:caps/>
          <w:color w:val="000000"/>
          <w:spacing w:val="15"/>
          <w:lang w:eastAsia="ru-RU"/>
        </w:rPr>
        <w:t>3</w:t>
      </w:r>
      <w:r w:rsidR="002D0410" w:rsidRPr="00A77074">
        <w:rPr>
          <w:rFonts w:eastAsia="Times New Roman"/>
          <w:caps/>
          <w:color w:val="000000"/>
          <w:spacing w:val="15"/>
          <w:lang w:eastAsia="ru-RU"/>
        </w:rPr>
        <w:t xml:space="preserve">. </w:t>
      </w:r>
      <w:r w:rsidR="002D0410" w:rsidRPr="006C69AE">
        <w:rPr>
          <w:rFonts w:eastAsia="Times New Roman"/>
          <w:b/>
          <w:caps/>
          <w:color w:val="000000"/>
          <w:spacing w:val="15"/>
          <w:lang w:eastAsia="ru-RU"/>
        </w:rPr>
        <w:t>Заключительные положения</w:t>
      </w:r>
    </w:p>
    <w:p w:rsidR="002D0410" w:rsidRPr="00A77074" w:rsidRDefault="005136C2" w:rsidP="006C69AE">
      <w:pPr>
        <w:ind w:left="-284"/>
        <w:jc w:val="both"/>
        <w:textAlignment w:val="baseline"/>
        <w:rPr>
          <w:rFonts w:eastAsia="Times New Roman"/>
          <w:color w:val="000000"/>
          <w:lang w:eastAsia="ru-RU"/>
        </w:rPr>
      </w:pPr>
      <w:r w:rsidRPr="00A77074">
        <w:rPr>
          <w:rFonts w:eastAsia="Times New Roman"/>
          <w:color w:val="000000"/>
          <w:lang w:eastAsia="ru-RU"/>
        </w:rPr>
        <w:t>1</w:t>
      </w:r>
      <w:r w:rsidR="00F2005B">
        <w:rPr>
          <w:rFonts w:eastAsia="Times New Roman"/>
          <w:color w:val="000000"/>
          <w:lang w:eastAsia="ru-RU"/>
        </w:rPr>
        <w:t>3</w:t>
      </w:r>
      <w:r w:rsidR="002D0410" w:rsidRPr="00A77074">
        <w:rPr>
          <w:rFonts w:eastAsia="Times New Roman"/>
          <w:color w:val="000000"/>
          <w:lang w:eastAsia="ru-RU"/>
        </w:rPr>
        <w:t>.1.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2D0410" w:rsidRPr="00A77074" w:rsidRDefault="005136C2" w:rsidP="006C69AE">
      <w:pPr>
        <w:ind w:left="-284"/>
        <w:jc w:val="both"/>
        <w:textAlignment w:val="baseline"/>
        <w:rPr>
          <w:rFonts w:eastAsia="Times New Roman"/>
          <w:color w:val="000000"/>
          <w:lang w:eastAsia="ru-RU"/>
        </w:rPr>
      </w:pPr>
      <w:r w:rsidRPr="00A77074">
        <w:rPr>
          <w:rFonts w:eastAsia="Times New Roman"/>
          <w:color w:val="000000"/>
          <w:lang w:eastAsia="ru-RU"/>
        </w:rPr>
        <w:t>1</w:t>
      </w:r>
      <w:r w:rsidR="00F2005B">
        <w:rPr>
          <w:rFonts w:eastAsia="Times New Roman"/>
          <w:color w:val="000000"/>
          <w:lang w:eastAsia="ru-RU"/>
        </w:rPr>
        <w:t>3</w:t>
      </w:r>
      <w:r w:rsidR="002D0410" w:rsidRPr="00A77074">
        <w:rPr>
          <w:rFonts w:eastAsia="Times New Roman"/>
          <w:color w:val="000000"/>
          <w:lang w:eastAsia="ru-RU"/>
        </w:rPr>
        <w:t>.2. Настоящая Политика является внутренним документом ООО «Стоматология Зенит».</w:t>
      </w:r>
    </w:p>
    <w:p w:rsidR="002D0410" w:rsidRPr="00A77074" w:rsidRDefault="005136C2" w:rsidP="006C69AE">
      <w:pPr>
        <w:ind w:left="-284"/>
        <w:jc w:val="both"/>
        <w:textAlignment w:val="baseline"/>
        <w:rPr>
          <w:rFonts w:eastAsia="Times New Roman"/>
          <w:color w:val="000000"/>
          <w:lang w:eastAsia="ru-RU"/>
        </w:rPr>
      </w:pPr>
      <w:r w:rsidRPr="00A77074">
        <w:rPr>
          <w:rFonts w:eastAsia="Times New Roman"/>
          <w:color w:val="000000"/>
          <w:lang w:eastAsia="ru-RU"/>
        </w:rPr>
        <w:t>1</w:t>
      </w:r>
      <w:r w:rsidR="00F2005B">
        <w:rPr>
          <w:rFonts w:eastAsia="Times New Roman"/>
          <w:color w:val="000000"/>
          <w:lang w:eastAsia="ru-RU"/>
        </w:rPr>
        <w:t>3</w:t>
      </w:r>
      <w:r w:rsidR="002D0410" w:rsidRPr="00A77074">
        <w:rPr>
          <w:rFonts w:eastAsia="Times New Roman"/>
          <w:color w:val="000000"/>
          <w:lang w:eastAsia="ru-RU"/>
        </w:rPr>
        <w:t>.3. Контроль исполнения требований настоящей Политики осуществляется ответственным за обеспечение безопасности персональных данных ООО «Стоматология Зенит».</w:t>
      </w:r>
      <w:bookmarkStart w:id="34" w:name="_GoBack"/>
      <w:bookmarkEnd w:id="34"/>
    </w:p>
    <w:sectPr w:rsidR="002D0410" w:rsidRPr="00A77074" w:rsidSect="006C69AE">
      <w:footerReference w:type="default" r:id="rId10"/>
      <w:pgSz w:w="11906" w:h="16838"/>
      <w:pgMar w:top="709" w:right="707" w:bottom="709" w:left="993" w:header="708"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87" w:rsidRDefault="00842B87" w:rsidP="00826A8F">
      <w:r>
        <w:separator/>
      </w:r>
    </w:p>
  </w:endnote>
  <w:endnote w:type="continuationSeparator" w:id="0">
    <w:p w:rsidR="00842B87" w:rsidRDefault="00842B87" w:rsidP="0082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00"/>
    <w:family w:val="auto"/>
    <w:pitch w:val="variable"/>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72707"/>
      <w:docPartObj>
        <w:docPartGallery w:val="Page Numbers (Bottom of Page)"/>
        <w:docPartUnique/>
      </w:docPartObj>
    </w:sdtPr>
    <w:sdtEndPr/>
    <w:sdtContent>
      <w:p w:rsidR="00116088" w:rsidRDefault="00116088">
        <w:pPr>
          <w:pStyle w:val="ac"/>
          <w:jc w:val="right"/>
        </w:pPr>
        <w:r>
          <w:fldChar w:fldCharType="begin"/>
        </w:r>
        <w:r>
          <w:instrText>PAGE   \* MERGEFORMAT</w:instrText>
        </w:r>
        <w:r>
          <w:fldChar w:fldCharType="separate"/>
        </w:r>
        <w:r w:rsidR="006C69AE">
          <w:rPr>
            <w:noProof/>
          </w:rPr>
          <w:t>6</w:t>
        </w:r>
        <w:r>
          <w:fldChar w:fldCharType="end"/>
        </w:r>
      </w:p>
    </w:sdtContent>
  </w:sdt>
  <w:p w:rsidR="00116088" w:rsidRDefault="001160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87" w:rsidRDefault="00842B87" w:rsidP="00826A8F">
      <w:r>
        <w:separator/>
      </w:r>
    </w:p>
  </w:footnote>
  <w:footnote w:type="continuationSeparator" w:id="0">
    <w:p w:rsidR="00842B87" w:rsidRDefault="00842B87" w:rsidP="0082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1.%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1.%2.%3"/>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2"/>
      <w:numFmt w:val="decimal"/>
      <w:lvlText w:val="5.%1"/>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3">
    <w:nsid w:val="01E968C4"/>
    <w:multiLevelType w:val="hybridMultilevel"/>
    <w:tmpl w:val="DD9AEC2C"/>
    <w:lvl w:ilvl="0" w:tplc="15E08A2C">
      <w:numFmt w:val="bullet"/>
      <w:lvlText w:val="–"/>
      <w:lvlJc w:val="left"/>
      <w:pPr>
        <w:ind w:left="112" w:hanging="291"/>
      </w:pPr>
      <w:rPr>
        <w:rFonts w:ascii="Times New Roman" w:eastAsia="Times New Roman" w:hAnsi="Times New Roman" w:cs="Times New Roman" w:hint="default"/>
        <w:spacing w:val="-14"/>
        <w:w w:val="100"/>
        <w:sz w:val="24"/>
        <w:szCs w:val="24"/>
        <w:lang w:val="ru-RU" w:eastAsia="ru-RU" w:bidi="ru-RU"/>
      </w:rPr>
    </w:lvl>
    <w:lvl w:ilvl="1" w:tplc="1FB84B1E">
      <w:numFmt w:val="bullet"/>
      <w:lvlText w:val=""/>
      <w:lvlJc w:val="left"/>
      <w:pPr>
        <w:ind w:left="1390" w:hanging="569"/>
      </w:pPr>
      <w:rPr>
        <w:rFonts w:ascii="Symbol" w:eastAsia="Symbol" w:hAnsi="Symbol" w:cs="Symbol" w:hint="default"/>
        <w:w w:val="100"/>
        <w:sz w:val="24"/>
        <w:szCs w:val="24"/>
        <w:lang w:val="ru-RU" w:eastAsia="ru-RU" w:bidi="ru-RU"/>
      </w:rPr>
    </w:lvl>
    <w:lvl w:ilvl="2" w:tplc="3AD44FF6">
      <w:numFmt w:val="bullet"/>
      <w:lvlText w:val="•"/>
      <w:lvlJc w:val="left"/>
      <w:pPr>
        <w:ind w:left="1520" w:hanging="569"/>
      </w:pPr>
      <w:rPr>
        <w:rFonts w:hint="default"/>
        <w:lang w:val="ru-RU" w:eastAsia="ru-RU" w:bidi="ru-RU"/>
      </w:rPr>
    </w:lvl>
    <w:lvl w:ilvl="3" w:tplc="1BAAD1BC">
      <w:numFmt w:val="bullet"/>
      <w:lvlText w:val="•"/>
      <w:lvlJc w:val="left"/>
      <w:pPr>
        <w:ind w:left="2633" w:hanging="569"/>
      </w:pPr>
      <w:rPr>
        <w:rFonts w:hint="default"/>
        <w:lang w:val="ru-RU" w:eastAsia="ru-RU" w:bidi="ru-RU"/>
      </w:rPr>
    </w:lvl>
    <w:lvl w:ilvl="4" w:tplc="BA60A590">
      <w:numFmt w:val="bullet"/>
      <w:lvlText w:val="•"/>
      <w:lvlJc w:val="left"/>
      <w:pPr>
        <w:ind w:left="3746" w:hanging="569"/>
      </w:pPr>
      <w:rPr>
        <w:rFonts w:hint="default"/>
        <w:lang w:val="ru-RU" w:eastAsia="ru-RU" w:bidi="ru-RU"/>
      </w:rPr>
    </w:lvl>
    <w:lvl w:ilvl="5" w:tplc="15A829BE">
      <w:numFmt w:val="bullet"/>
      <w:lvlText w:val="•"/>
      <w:lvlJc w:val="left"/>
      <w:pPr>
        <w:ind w:left="4859" w:hanging="569"/>
      </w:pPr>
      <w:rPr>
        <w:rFonts w:hint="default"/>
        <w:lang w:val="ru-RU" w:eastAsia="ru-RU" w:bidi="ru-RU"/>
      </w:rPr>
    </w:lvl>
    <w:lvl w:ilvl="6" w:tplc="DAB02E60">
      <w:numFmt w:val="bullet"/>
      <w:lvlText w:val="•"/>
      <w:lvlJc w:val="left"/>
      <w:pPr>
        <w:ind w:left="5973" w:hanging="569"/>
      </w:pPr>
      <w:rPr>
        <w:rFonts w:hint="default"/>
        <w:lang w:val="ru-RU" w:eastAsia="ru-RU" w:bidi="ru-RU"/>
      </w:rPr>
    </w:lvl>
    <w:lvl w:ilvl="7" w:tplc="9B6287AE">
      <w:numFmt w:val="bullet"/>
      <w:lvlText w:val="•"/>
      <w:lvlJc w:val="left"/>
      <w:pPr>
        <w:ind w:left="7086" w:hanging="569"/>
      </w:pPr>
      <w:rPr>
        <w:rFonts w:hint="default"/>
        <w:lang w:val="ru-RU" w:eastAsia="ru-RU" w:bidi="ru-RU"/>
      </w:rPr>
    </w:lvl>
    <w:lvl w:ilvl="8" w:tplc="A1F252B4">
      <w:numFmt w:val="bullet"/>
      <w:lvlText w:val="•"/>
      <w:lvlJc w:val="left"/>
      <w:pPr>
        <w:ind w:left="8199" w:hanging="569"/>
      </w:pPr>
      <w:rPr>
        <w:rFonts w:hint="default"/>
        <w:lang w:val="ru-RU" w:eastAsia="ru-RU" w:bidi="ru-RU"/>
      </w:rPr>
    </w:lvl>
  </w:abstractNum>
  <w:abstractNum w:abstractNumId="4">
    <w:nsid w:val="033F3A42"/>
    <w:multiLevelType w:val="multilevel"/>
    <w:tmpl w:val="7B4222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2E6E56"/>
    <w:multiLevelType w:val="multilevel"/>
    <w:tmpl w:val="BCD6E29A"/>
    <w:lvl w:ilvl="0">
      <w:start w:val="1"/>
      <w:numFmt w:val="decimal"/>
      <w:lvlText w:val="%1"/>
      <w:lvlJc w:val="left"/>
      <w:pPr>
        <w:ind w:left="1529" w:hanging="708"/>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1529" w:hanging="708"/>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509" w:hanging="708"/>
      </w:pPr>
      <w:rPr>
        <w:rFonts w:hint="default"/>
        <w:lang w:val="ru-RU" w:eastAsia="ru-RU" w:bidi="ru-RU"/>
      </w:rPr>
    </w:lvl>
    <w:lvl w:ilvl="3">
      <w:numFmt w:val="bullet"/>
      <w:lvlText w:val="•"/>
      <w:lvlJc w:val="left"/>
      <w:pPr>
        <w:ind w:left="3499" w:hanging="708"/>
      </w:pPr>
      <w:rPr>
        <w:rFonts w:hint="default"/>
        <w:lang w:val="ru-RU" w:eastAsia="ru-RU" w:bidi="ru-RU"/>
      </w:rPr>
    </w:lvl>
    <w:lvl w:ilvl="4">
      <w:numFmt w:val="bullet"/>
      <w:lvlText w:val="•"/>
      <w:lvlJc w:val="left"/>
      <w:pPr>
        <w:ind w:left="4488" w:hanging="708"/>
      </w:pPr>
      <w:rPr>
        <w:rFonts w:hint="default"/>
        <w:lang w:val="ru-RU" w:eastAsia="ru-RU" w:bidi="ru-RU"/>
      </w:rPr>
    </w:lvl>
    <w:lvl w:ilvl="5">
      <w:numFmt w:val="bullet"/>
      <w:lvlText w:val="•"/>
      <w:lvlJc w:val="left"/>
      <w:pPr>
        <w:ind w:left="5478" w:hanging="708"/>
      </w:pPr>
      <w:rPr>
        <w:rFonts w:hint="default"/>
        <w:lang w:val="ru-RU" w:eastAsia="ru-RU" w:bidi="ru-RU"/>
      </w:rPr>
    </w:lvl>
    <w:lvl w:ilvl="6">
      <w:numFmt w:val="bullet"/>
      <w:lvlText w:val="•"/>
      <w:lvlJc w:val="left"/>
      <w:pPr>
        <w:ind w:left="6468" w:hanging="708"/>
      </w:pPr>
      <w:rPr>
        <w:rFonts w:hint="default"/>
        <w:lang w:val="ru-RU" w:eastAsia="ru-RU" w:bidi="ru-RU"/>
      </w:rPr>
    </w:lvl>
    <w:lvl w:ilvl="7">
      <w:numFmt w:val="bullet"/>
      <w:lvlText w:val="•"/>
      <w:lvlJc w:val="left"/>
      <w:pPr>
        <w:ind w:left="7457" w:hanging="708"/>
      </w:pPr>
      <w:rPr>
        <w:rFonts w:hint="default"/>
        <w:lang w:val="ru-RU" w:eastAsia="ru-RU" w:bidi="ru-RU"/>
      </w:rPr>
    </w:lvl>
    <w:lvl w:ilvl="8">
      <w:numFmt w:val="bullet"/>
      <w:lvlText w:val="•"/>
      <w:lvlJc w:val="left"/>
      <w:pPr>
        <w:ind w:left="8447" w:hanging="708"/>
      </w:pPr>
      <w:rPr>
        <w:rFonts w:hint="default"/>
        <w:lang w:val="ru-RU" w:eastAsia="ru-RU" w:bidi="ru-RU"/>
      </w:rPr>
    </w:lvl>
  </w:abstractNum>
  <w:abstractNum w:abstractNumId="6">
    <w:nsid w:val="214D4210"/>
    <w:multiLevelType w:val="hybridMultilevel"/>
    <w:tmpl w:val="50E48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84C44"/>
    <w:multiLevelType w:val="hybridMultilevel"/>
    <w:tmpl w:val="A1E8AFBC"/>
    <w:lvl w:ilvl="0" w:tplc="4C8866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1765EB"/>
    <w:multiLevelType w:val="hybridMultilevel"/>
    <w:tmpl w:val="4858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9A"/>
    <w:rsid w:val="0001165C"/>
    <w:rsid w:val="000218B0"/>
    <w:rsid w:val="00027643"/>
    <w:rsid w:val="000337EA"/>
    <w:rsid w:val="0004655C"/>
    <w:rsid w:val="00063161"/>
    <w:rsid w:val="0006539A"/>
    <w:rsid w:val="000A50B0"/>
    <w:rsid w:val="000D29C2"/>
    <w:rsid w:val="000F4194"/>
    <w:rsid w:val="00116088"/>
    <w:rsid w:val="00163304"/>
    <w:rsid w:val="001804C2"/>
    <w:rsid w:val="001C236C"/>
    <w:rsid w:val="00207F2D"/>
    <w:rsid w:val="00212D58"/>
    <w:rsid w:val="002402D3"/>
    <w:rsid w:val="002642C1"/>
    <w:rsid w:val="002667D5"/>
    <w:rsid w:val="00287EFD"/>
    <w:rsid w:val="002D0410"/>
    <w:rsid w:val="002D5D6E"/>
    <w:rsid w:val="0030699A"/>
    <w:rsid w:val="00350B62"/>
    <w:rsid w:val="003928D8"/>
    <w:rsid w:val="003C2F7C"/>
    <w:rsid w:val="00403AAD"/>
    <w:rsid w:val="00461E1A"/>
    <w:rsid w:val="00495D6E"/>
    <w:rsid w:val="00496AD9"/>
    <w:rsid w:val="004A261F"/>
    <w:rsid w:val="004B73F1"/>
    <w:rsid w:val="004D2D98"/>
    <w:rsid w:val="005136C2"/>
    <w:rsid w:val="0055434C"/>
    <w:rsid w:val="00583BC9"/>
    <w:rsid w:val="005E46EB"/>
    <w:rsid w:val="006136A3"/>
    <w:rsid w:val="00636049"/>
    <w:rsid w:val="006432F0"/>
    <w:rsid w:val="00670376"/>
    <w:rsid w:val="006C69AE"/>
    <w:rsid w:val="006E0336"/>
    <w:rsid w:val="0073035D"/>
    <w:rsid w:val="00773F89"/>
    <w:rsid w:val="007A3790"/>
    <w:rsid w:val="007C54C2"/>
    <w:rsid w:val="00826A8F"/>
    <w:rsid w:val="0083429F"/>
    <w:rsid w:val="00842B87"/>
    <w:rsid w:val="00871317"/>
    <w:rsid w:val="008849D7"/>
    <w:rsid w:val="008D3E84"/>
    <w:rsid w:val="008E43B6"/>
    <w:rsid w:val="00921D72"/>
    <w:rsid w:val="00922EDA"/>
    <w:rsid w:val="00970A04"/>
    <w:rsid w:val="00980AC4"/>
    <w:rsid w:val="009A272A"/>
    <w:rsid w:val="009B1F20"/>
    <w:rsid w:val="009B499A"/>
    <w:rsid w:val="009D0199"/>
    <w:rsid w:val="009D0745"/>
    <w:rsid w:val="009F5B5E"/>
    <w:rsid w:val="009F7617"/>
    <w:rsid w:val="00A4040A"/>
    <w:rsid w:val="00A50217"/>
    <w:rsid w:val="00A7684F"/>
    <w:rsid w:val="00A77074"/>
    <w:rsid w:val="00AB4C99"/>
    <w:rsid w:val="00AD245B"/>
    <w:rsid w:val="00AD2CB3"/>
    <w:rsid w:val="00AE0220"/>
    <w:rsid w:val="00B02BAE"/>
    <w:rsid w:val="00B418B3"/>
    <w:rsid w:val="00B7170D"/>
    <w:rsid w:val="00BB1FF5"/>
    <w:rsid w:val="00BE5533"/>
    <w:rsid w:val="00BF47E2"/>
    <w:rsid w:val="00C013BD"/>
    <w:rsid w:val="00C36BD8"/>
    <w:rsid w:val="00C87EBE"/>
    <w:rsid w:val="00C93A93"/>
    <w:rsid w:val="00C9544D"/>
    <w:rsid w:val="00D26F92"/>
    <w:rsid w:val="00DA51E0"/>
    <w:rsid w:val="00DD4BE9"/>
    <w:rsid w:val="00E06F9C"/>
    <w:rsid w:val="00E442A0"/>
    <w:rsid w:val="00E45025"/>
    <w:rsid w:val="00E53649"/>
    <w:rsid w:val="00EA4BA7"/>
    <w:rsid w:val="00EF3331"/>
    <w:rsid w:val="00F2005B"/>
    <w:rsid w:val="00F34AF7"/>
    <w:rsid w:val="00F57CBB"/>
    <w:rsid w:val="00F66CC8"/>
    <w:rsid w:val="00F76ED3"/>
    <w:rsid w:val="00FD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9A"/>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link w:val="10"/>
    <w:uiPriority w:val="9"/>
    <w:qFormat/>
    <w:rsid w:val="00871317"/>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871317"/>
    <w:pPr>
      <w:widowControl/>
      <w:suppressAutoHyphens w:val="0"/>
      <w:spacing w:before="100" w:beforeAutospacing="1" w:after="100" w:afterAutospacing="1"/>
      <w:outlineLvl w:val="1"/>
    </w:pPr>
    <w:rPr>
      <w:rFonts w:eastAsia="Times New Roman"/>
      <w:b/>
      <w:bCs/>
      <w:kern w:val="0"/>
      <w:sz w:val="36"/>
      <w:szCs w:val="36"/>
      <w:lang w:eastAsia="ru-RU"/>
    </w:rPr>
  </w:style>
  <w:style w:type="paragraph" w:styleId="3">
    <w:name w:val="heading 3"/>
    <w:basedOn w:val="a"/>
    <w:next w:val="a"/>
    <w:link w:val="30"/>
    <w:uiPriority w:val="9"/>
    <w:semiHidden/>
    <w:unhideWhenUsed/>
    <w:qFormat/>
    <w:rsid w:val="008849D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6539A"/>
    <w:rPr>
      <w:color w:val="000080"/>
      <w:u w:val="single"/>
    </w:rPr>
  </w:style>
  <w:style w:type="paragraph" w:styleId="a4">
    <w:name w:val="No Spacing"/>
    <w:uiPriority w:val="1"/>
    <w:qFormat/>
    <w:rsid w:val="00871317"/>
    <w:pPr>
      <w:spacing w:after="0" w:line="240" w:lineRule="auto"/>
    </w:pPr>
    <w:rPr>
      <w:rFonts w:eastAsiaTheme="minorEastAsia"/>
      <w:lang w:eastAsia="ru-RU" w:bidi="ru-RU"/>
    </w:rPr>
  </w:style>
  <w:style w:type="paragraph" w:styleId="a5">
    <w:name w:val="Body Text"/>
    <w:basedOn w:val="a"/>
    <w:link w:val="a6"/>
    <w:rsid w:val="00871317"/>
    <w:pPr>
      <w:widowControl/>
      <w:suppressAutoHyphens w:val="0"/>
      <w:spacing w:after="160" w:line="360" w:lineRule="auto"/>
      <w:jc w:val="both"/>
    </w:pPr>
    <w:rPr>
      <w:rFonts w:eastAsia="Times New Roman"/>
      <w:kern w:val="0"/>
      <w:sz w:val="26"/>
      <w:szCs w:val="26"/>
      <w:lang w:eastAsia="ru-RU"/>
    </w:rPr>
  </w:style>
  <w:style w:type="character" w:customStyle="1" w:styleId="a6">
    <w:name w:val="Основной текст Знак"/>
    <w:basedOn w:val="a0"/>
    <w:link w:val="a5"/>
    <w:rsid w:val="00871317"/>
    <w:rPr>
      <w:rFonts w:ascii="Times New Roman" w:eastAsia="Times New Roman" w:hAnsi="Times New Roman" w:cs="Times New Roman"/>
      <w:sz w:val="26"/>
      <w:szCs w:val="26"/>
      <w:lang w:eastAsia="ru-RU"/>
    </w:rPr>
  </w:style>
  <w:style w:type="table" w:styleId="a7">
    <w:name w:val="Table Grid"/>
    <w:basedOn w:val="a1"/>
    <w:uiPriority w:val="59"/>
    <w:rsid w:val="00871317"/>
    <w:rPr>
      <w:rFonts w:eastAsiaTheme="minorEastAsia"/>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13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317"/>
    <w:rPr>
      <w:rFonts w:ascii="Times New Roman" w:eastAsia="Times New Roman" w:hAnsi="Times New Roman" w:cs="Times New Roman"/>
      <w:b/>
      <w:bCs/>
      <w:sz w:val="36"/>
      <w:szCs w:val="36"/>
      <w:lang w:eastAsia="ru-RU"/>
    </w:rPr>
  </w:style>
  <w:style w:type="paragraph" w:customStyle="1" w:styleId="formattext">
    <w:name w:val="formattext"/>
    <w:basedOn w:val="a"/>
    <w:rsid w:val="00871317"/>
    <w:pPr>
      <w:widowControl/>
      <w:suppressAutoHyphens w:val="0"/>
      <w:spacing w:before="100" w:beforeAutospacing="1" w:after="100" w:afterAutospacing="1"/>
    </w:pPr>
    <w:rPr>
      <w:rFonts w:eastAsia="Times New Roman"/>
      <w:kern w:val="0"/>
      <w:lang w:eastAsia="ru-RU"/>
    </w:rPr>
  </w:style>
  <w:style w:type="paragraph" w:customStyle="1" w:styleId="headertext">
    <w:name w:val="headertext"/>
    <w:basedOn w:val="a"/>
    <w:rsid w:val="00871317"/>
    <w:pPr>
      <w:widowControl/>
      <w:suppressAutoHyphens w:val="0"/>
      <w:spacing w:before="100" w:beforeAutospacing="1" w:after="100" w:afterAutospacing="1"/>
    </w:pPr>
    <w:rPr>
      <w:rFonts w:eastAsia="Times New Roman"/>
      <w:kern w:val="0"/>
      <w:lang w:eastAsia="ru-RU"/>
    </w:rPr>
  </w:style>
  <w:style w:type="paragraph" w:styleId="a8">
    <w:name w:val="List Paragraph"/>
    <w:basedOn w:val="a"/>
    <w:uiPriority w:val="1"/>
    <w:qFormat/>
    <w:rsid w:val="00BF47E2"/>
    <w:pPr>
      <w:ind w:left="720"/>
      <w:contextualSpacing/>
    </w:pPr>
  </w:style>
  <w:style w:type="paragraph" w:styleId="a9">
    <w:name w:val="Normal (Web)"/>
    <w:basedOn w:val="a"/>
    <w:uiPriority w:val="99"/>
    <w:unhideWhenUsed/>
    <w:rsid w:val="008849D7"/>
    <w:pPr>
      <w:widowControl/>
      <w:suppressAutoHyphens w:val="0"/>
      <w:spacing w:before="100" w:beforeAutospacing="1" w:after="100" w:afterAutospacing="1"/>
    </w:pPr>
    <w:rPr>
      <w:rFonts w:eastAsia="Times New Roman"/>
      <w:kern w:val="0"/>
      <w:lang w:eastAsia="ru-RU"/>
    </w:rPr>
  </w:style>
  <w:style w:type="character" w:customStyle="1" w:styleId="30">
    <w:name w:val="Заголовок 3 Знак"/>
    <w:basedOn w:val="a0"/>
    <w:link w:val="3"/>
    <w:uiPriority w:val="9"/>
    <w:semiHidden/>
    <w:rsid w:val="008849D7"/>
    <w:rPr>
      <w:rFonts w:asciiTheme="majorHAnsi" w:eastAsiaTheme="majorEastAsia" w:hAnsiTheme="majorHAnsi" w:cstheme="majorBidi"/>
      <w:b/>
      <w:bCs/>
      <w:color w:val="4472C4" w:themeColor="accent1"/>
      <w:kern w:val="2"/>
      <w:sz w:val="24"/>
      <w:szCs w:val="24"/>
    </w:rPr>
  </w:style>
  <w:style w:type="paragraph" w:styleId="aa">
    <w:name w:val="header"/>
    <w:basedOn w:val="a"/>
    <w:link w:val="ab"/>
    <w:uiPriority w:val="99"/>
    <w:unhideWhenUsed/>
    <w:rsid w:val="00826A8F"/>
    <w:pPr>
      <w:tabs>
        <w:tab w:val="center" w:pos="4677"/>
        <w:tab w:val="right" w:pos="9355"/>
      </w:tabs>
    </w:pPr>
  </w:style>
  <w:style w:type="character" w:customStyle="1" w:styleId="ab">
    <w:name w:val="Верхний колонтитул Знак"/>
    <w:basedOn w:val="a0"/>
    <w:link w:val="aa"/>
    <w:uiPriority w:val="99"/>
    <w:rsid w:val="00826A8F"/>
    <w:rPr>
      <w:rFonts w:ascii="Times New Roman" w:eastAsia="Andale Sans UI" w:hAnsi="Times New Roman" w:cs="Times New Roman"/>
      <w:kern w:val="2"/>
      <w:sz w:val="24"/>
      <w:szCs w:val="24"/>
    </w:rPr>
  </w:style>
  <w:style w:type="paragraph" w:styleId="ac">
    <w:name w:val="footer"/>
    <w:basedOn w:val="a"/>
    <w:link w:val="ad"/>
    <w:uiPriority w:val="99"/>
    <w:unhideWhenUsed/>
    <w:rsid w:val="00826A8F"/>
    <w:pPr>
      <w:tabs>
        <w:tab w:val="center" w:pos="4677"/>
        <w:tab w:val="right" w:pos="9355"/>
      </w:tabs>
    </w:pPr>
  </w:style>
  <w:style w:type="character" w:customStyle="1" w:styleId="ad">
    <w:name w:val="Нижний колонтитул Знак"/>
    <w:basedOn w:val="a0"/>
    <w:link w:val="ac"/>
    <w:uiPriority w:val="99"/>
    <w:rsid w:val="00826A8F"/>
    <w:rPr>
      <w:rFonts w:ascii="Times New Roman" w:eastAsia="Andale Sans UI" w:hAnsi="Times New Roman" w:cs="Times New Roman"/>
      <w:kern w:val="2"/>
      <w:sz w:val="24"/>
      <w:szCs w:val="24"/>
    </w:rPr>
  </w:style>
  <w:style w:type="paragraph" w:styleId="ae">
    <w:name w:val="TOC Heading"/>
    <w:basedOn w:val="1"/>
    <w:next w:val="a"/>
    <w:uiPriority w:val="39"/>
    <w:unhideWhenUsed/>
    <w:qFormat/>
    <w:rsid w:val="002D041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2D0410"/>
    <w:pPr>
      <w:suppressAutoHyphens w:val="0"/>
      <w:spacing w:after="100"/>
    </w:pPr>
    <w:rPr>
      <w:rFonts w:ascii="Courier New" w:eastAsia="Courier New" w:hAnsi="Courier New" w:cs="Courier New"/>
      <w:color w:val="000000"/>
      <w:kern w:val="0"/>
      <w:lang w:eastAsia="ru-RU" w:bidi="ru-RU"/>
    </w:rPr>
  </w:style>
  <w:style w:type="paragraph" w:styleId="af">
    <w:name w:val="Balloon Text"/>
    <w:basedOn w:val="a"/>
    <w:link w:val="af0"/>
    <w:uiPriority w:val="99"/>
    <w:semiHidden/>
    <w:unhideWhenUsed/>
    <w:rsid w:val="002D0410"/>
    <w:rPr>
      <w:rFonts w:ascii="Tahoma" w:hAnsi="Tahoma" w:cs="Tahoma"/>
      <w:sz w:val="16"/>
      <w:szCs w:val="16"/>
    </w:rPr>
  </w:style>
  <w:style w:type="character" w:customStyle="1" w:styleId="af0">
    <w:name w:val="Текст выноски Знак"/>
    <w:basedOn w:val="a0"/>
    <w:link w:val="af"/>
    <w:uiPriority w:val="99"/>
    <w:semiHidden/>
    <w:rsid w:val="002D0410"/>
    <w:rPr>
      <w:rFonts w:ascii="Tahoma" w:eastAsia="Andale Sans UI" w:hAnsi="Tahoma" w:cs="Tahoma"/>
      <w:kern w:val="2"/>
      <w:sz w:val="16"/>
      <w:szCs w:val="16"/>
    </w:rPr>
  </w:style>
  <w:style w:type="paragraph" w:styleId="21">
    <w:name w:val="toc 2"/>
    <w:basedOn w:val="a"/>
    <w:next w:val="a"/>
    <w:autoRedefine/>
    <w:uiPriority w:val="39"/>
    <w:unhideWhenUsed/>
    <w:rsid w:val="00F57CBB"/>
    <w:pPr>
      <w:spacing w:after="100"/>
      <w:ind w:left="240"/>
    </w:pPr>
  </w:style>
  <w:style w:type="character" w:customStyle="1" w:styleId="12">
    <w:name w:val="Основной текст Знак1"/>
    <w:basedOn w:val="a0"/>
    <w:uiPriority w:val="99"/>
    <w:rsid w:val="00EF3331"/>
    <w:rPr>
      <w:rFonts w:ascii="Courier New" w:hAnsi="Courier New" w:cs="Courier New"/>
      <w:sz w:val="17"/>
      <w:szCs w:val="17"/>
      <w:u w:val="none"/>
    </w:rPr>
  </w:style>
  <w:style w:type="character" w:customStyle="1" w:styleId="22">
    <w:name w:val="Основной текст (2)_"/>
    <w:basedOn w:val="a0"/>
    <w:link w:val="23"/>
    <w:uiPriority w:val="99"/>
    <w:rsid w:val="002642C1"/>
    <w:rPr>
      <w:rFonts w:ascii="Times New Roman" w:hAnsi="Times New Roman" w:cs="Times New Roman"/>
      <w:sz w:val="9"/>
      <w:szCs w:val="9"/>
    </w:rPr>
  </w:style>
  <w:style w:type="paragraph" w:customStyle="1" w:styleId="23">
    <w:name w:val="Основной текст (2)"/>
    <w:basedOn w:val="a"/>
    <w:link w:val="22"/>
    <w:uiPriority w:val="99"/>
    <w:rsid w:val="002642C1"/>
    <w:pPr>
      <w:suppressAutoHyphens w:val="0"/>
      <w:jc w:val="right"/>
    </w:pPr>
    <w:rPr>
      <w:rFonts w:eastAsiaTheme="minorHAnsi"/>
      <w:kern w:val="0"/>
      <w:sz w:val="9"/>
      <w:szCs w:val="9"/>
    </w:rPr>
  </w:style>
  <w:style w:type="paragraph" w:customStyle="1" w:styleId="style12">
    <w:name w:val="style12"/>
    <w:basedOn w:val="a"/>
    <w:rsid w:val="00D26F92"/>
    <w:pPr>
      <w:widowControl/>
      <w:suppressAutoHyphens w:val="0"/>
      <w:spacing w:before="100" w:beforeAutospacing="1" w:after="100" w:afterAutospacing="1"/>
    </w:pPr>
    <w:rPr>
      <w:rFonts w:eastAsia="Times New Roman"/>
      <w:kern w:val="0"/>
      <w:lang w:eastAsia="ru-RU"/>
    </w:rPr>
  </w:style>
  <w:style w:type="character" w:customStyle="1" w:styleId="fontstyle84">
    <w:name w:val="fontstyle84"/>
    <w:basedOn w:val="a0"/>
    <w:rsid w:val="00D26F92"/>
  </w:style>
  <w:style w:type="paragraph" w:customStyle="1" w:styleId="style28">
    <w:name w:val="style28"/>
    <w:basedOn w:val="a"/>
    <w:rsid w:val="00D26F92"/>
    <w:pPr>
      <w:widowControl/>
      <w:suppressAutoHyphens w:val="0"/>
      <w:spacing w:before="100" w:beforeAutospacing="1" w:after="100" w:afterAutospacing="1"/>
    </w:pPr>
    <w:rPr>
      <w:rFonts w:eastAsia="Times New Roman"/>
      <w:kern w:val="0"/>
      <w:lang w:eastAsia="ru-RU"/>
    </w:rPr>
  </w:style>
  <w:style w:type="paragraph" w:customStyle="1" w:styleId="style6">
    <w:name w:val="style6"/>
    <w:basedOn w:val="a"/>
    <w:rsid w:val="00D26F92"/>
    <w:pPr>
      <w:widowControl/>
      <w:suppressAutoHyphens w:val="0"/>
      <w:spacing w:before="100" w:beforeAutospacing="1" w:after="100" w:afterAutospacing="1"/>
    </w:pPr>
    <w:rPr>
      <w:rFonts w:eastAsia="Times New Roman"/>
      <w:kern w:val="0"/>
      <w:lang w:eastAsia="ru-RU"/>
    </w:rPr>
  </w:style>
  <w:style w:type="character" w:customStyle="1" w:styleId="fontstyle73">
    <w:name w:val="fontstyle73"/>
    <w:basedOn w:val="a0"/>
    <w:rsid w:val="00D26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9A"/>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link w:val="10"/>
    <w:uiPriority w:val="9"/>
    <w:qFormat/>
    <w:rsid w:val="00871317"/>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871317"/>
    <w:pPr>
      <w:widowControl/>
      <w:suppressAutoHyphens w:val="0"/>
      <w:spacing w:before="100" w:beforeAutospacing="1" w:after="100" w:afterAutospacing="1"/>
      <w:outlineLvl w:val="1"/>
    </w:pPr>
    <w:rPr>
      <w:rFonts w:eastAsia="Times New Roman"/>
      <w:b/>
      <w:bCs/>
      <w:kern w:val="0"/>
      <w:sz w:val="36"/>
      <w:szCs w:val="36"/>
      <w:lang w:eastAsia="ru-RU"/>
    </w:rPr>
  </w:style>
  <w:style w:type="paragraph" w:styleId="3">
    <w:name w:val="heading 3"/>
    <w:basedOn w:val="a"/>
    <w:next w:val="a"/>
    <w:link w:val="30"/>
    <w:uiPriority w:val="9"/>
    <w:semiHidden/>
    <w:unhideWhenUsed/>
    <w:qFormat/>
    <w:rsid w:val="008849D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6539A"/>
    <w:rPr>
      <w:color w:val="000080"/>
      <w:u w:val="single"/>
    </w:rPr>
  </w:style>
  <w:style w:type="paragraph" w:styleId="a4">
    <w:name w:val="No Spacing"/>
    <w:uiPriority w:val="1"/>
    <w:qFormat/>
    <w:rsid w:val="00871317"/>
    <w:pPr>
      <w:spacing w:after="0" w:line="240" w:lineRule="auto"/>
    </w:pPr>
    <w:rPr>
      <w:rFonts w:eastAsiaTheme="minorEastAsia"/>
      <w:lang w:eastAsia="ru-RU" w:bidi="ru-RU"/>
    </w:rPr>
  </w:style>
  <w:style w:type="paragraph" w:styleId="a5">
    <w:name w:val="Body Text"/>
    <w:basedOn w:val="a"/>
    <w:link w:val="a6"/>
    <w:rsid w:val="00871317"/>
    <w:pPr>
      <w:widowControl/>
      <w:suppressAutoHyphens w:val="0"/>
      <w:spacing w:after="160" w:line="360" w:lineRule="auto"/>
      <w:jc w:val="both"/>
    </w:pPr>
    <w:rPr>
      <w:rFonts w:eastAsia="Times New Roman"/>
      <w:kern w:val="0"/>
      <w:sz w:val="26"/>
      <w:szCs w:val="26"/>
      <w:lang w:eastAsia="ru-RU"/>
    </w:rPr>
  </w:style>
  <w:style w:type="character" w:customStyle="1" w:styleId="a6">
    <w:name w:val="Основной текст Знак"/>
    <w:basedOn w:val="a0"/>
    <w:link w:val="a5"/>
    <w:rsid w:val="00871317"/>
    <w:rPr>
      <w:rFonts w:ascii="Times New Roman" w:eastAsia="Times New Roman" w:hAnsi="Times New Roman" w:cs="Times New Roman"/>
      <w:sz w:val="26"/>
      <w:szCs w:val="26"/>
      <w:lang w:eastAsia="ru-RU"/>
    </w:rPr>
  </w:style>
  <w:style w:type="table" w:styleId="a7">
    <w:name w:val="Table Grid"/>
    <w:basedOn w:val="a1"/>
    <w:uiPriority w:val="59"/>
    <w:rsid w:val="00871317"/>
    <w:rPr>
      <w:rFonts w:eastAsiaTheme="minorEastAsia"/>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13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1317"/>
    <w:rPr>
      <w:rFonts w:ascii="Times New Roman" w:eastAsia="Times New Roman" w:hAnsi="Times New Roman" w:cs="Times New Roman"/>
      <w:b/>
      <w:bCs/>
      <w:sz w:val="36"/>
      <w:szCs w:val="36"/>
      <w:lang w:eastAsia="ru-RU"/>
    </w:rPr>
  </w:style>
  <w:style w:type="paragraph" w:customStyle="1" w:styleId="formattext">
    <w:name w:val="formattext"/>
    <w:basedOn w:val="a"/>
    <w:rsid w:val="00871317"/>
    <w:pPr>
      <w:widowControl/>
      <w:suppressAutoHyphens w:val="0"/>
      <w:spacing w:before="100" w:beforeAutospacing="1" w:after="100" w:afterAutospacing="1"/>
    </w:pPr>
    <w:rPr>
      <w:rFonts w:eastAsia="Times New Roman"/>
      <w:kern w:val="0"/>
      <w:lang w:eastAsia="ru-RU"/>
    </w:rPr>
  </w:style>
  <w:style w:type="paragraph" w:customStyle="1" w:styleId="headertext">
    <w:name w:val="headertext"/>
    <w:basedOn w:val="a"/>
    <w:rsid w:val="00871317"/>
    <w:pPr>
      <w:widowControl/>
      <w:suppressAutoHyphens w:val="0"/>
      <w:spacing w:before="100" w:beforeAutospacing="1" w:after="100" w:afterAutospacing="1"/>
    </w:pPr>
    <w:rPr>
      <w:rFonts w:eastAsia="Times New Roman"/>
      <w:kern w:val="0"/>
      <w:lang w:eastAsia="ru-RU"/>
    </w:rPr>
  </w:style>
  <w:style w:type="paragraph" w:styleId="a8">
    <w:name w:val="List Paragraph"/>
    <w:basedOn w:val="a"/>
    <w:uiPriority w:val="1"/>
    <w:qFormat/>
    <w:rsid w:val="00BF47E2"/>
    <w:pPr>
      <w:ind w:left="720"/>
      <w:contextualSpacing/>
    </w:pPr>
  </w:style>
  <w:style w:type="paragraph" w:styleId="a9">
    <w:name w:val="Normal (Web)"/>
    <w:basedOn w:val="a"/>
    <w:uiPriority w:val="99"/>
    <w:unhideWhenUsed/>
    <w:rsid w:val="008849D7"/>
    <w:pPr>
      <w:widowControl/>
      <w:suppressAutoHyphens w:val="0"/>
      <w:spacing w:before="100" w:beforeAutospacing="1" w:after="100" w:afterAutospacing="1"/>
    </w:pPr>
    <w:rPr>
      <w:rFonts w:eastAsia="Times New Roman"/>
      <w:kern w:val="0"/>
      <w:lang w:eastAsia="ru-RU"/>
    </w:rPr>
  </w:style>
  <w:style w:type="character" w:customStyle="1" w:styleId="30">
    <w:name w:val="Заголовок 3 Знак"/>
    <w:basedOn w:val="a0"/>
    <w:link w:val="3"/>
    <w:uiPriority w:val="9"/>
    <w:semiHidden/>
    <w:rsid w:val="008849D7"/>
    <w:rPr>
      <w:rFonts w:asciiTheme="majorHAnsi" w:eastAsiaTheme="majorEastAsia" w:hAnsiTheme="majorHAnsi" w:cstheme="majorBidi"/>
      <w:b/>
      <w:bCs/>
      <w:color w:val="4472C4" w:themeColor="accent1"/>
      <w:kern w:val="2"/>
      <w:sz w:val="24"/>
      <w:szCs w:val="24"/>
    </w:rPr>
  </w:style>
  <w:style w:type="paragraph" w:styleId="aa">
    <w:name w:val="header"/>
    <w:basedOn w:val="a"/>
    <w:link w:val="ab"/>
    <w:uiPriority w:val="99"/>
    <w:unhideWhenUsed/>
    <w:rsid w:val="00826A8F"/>
    <w:pPr>
      <w:tabs>
        <w:tab w:val="center" w:pos="4677"/>
        <w:tab w:val="right" w:pos="9355"/>
      </w:tabs>
    </w:pPr>
  </w:style>
  <w:style w:type="character" w:customStyle="1" w:styleId="ab">
    <w:name w:val="Верхний колонтитул Знак"/>
    <w:basedOn w:val="a0"/>
    <w:link w:val="aa"/>
    <w:uiPriority w:val="99"/>
    <w:rsid w:val="00826A8F"/>
    <w:rPr>
      <w:rFonts w:ascii="Times New Roman" w:eastAsia="Andale Sans UI" w:hAnsi="Times New Roman" w:cs="Times New Roman"/>
      <w:kern w:val="2"/>
      <w:sz w:val="24"/>
      <w:szCs w:val="24"/>
    </w:rPr>
  </w:style>
  <w:style w:type="paragraph" w:styleId="ac">
    <w:name w:val="footer"/>
    <w:basedOn w:val="a"/>
    <w:link w:val="ad"/>
    <w:uiPriority w:val="99"/>
    <w:unhideWhenUsed/>
    <w:rsid w:val="00826A8F"/>
    <w:pPr>
      <w:tabs>
        <w:tab w:val="center" w:pos="4677"/>
        <w:tab w:val="right" w:pos="9355"/>
      </w:tabs>
    </w:pPr>
  </w:style>
  <w:style w:type="character" w:customStyle="1" w:styleId="ad">
    <w:name w:val="Нижний колонтитул Знак"/>
    <w:basedOn w:val="a0"/>
    <w:link w:val="ac"/>
    <w:uiPriority w:val="99"/>
    <w:rsid w:val="00826A8F"/>
    <w:rPr>
      <w:rFonts w:ascii="Times New Roman" w:eastAsia="Andale Sans UI" w:hAnsi="Times New Roman" w:cs="Times New Roman"/>
      <w:kern w:val="2"/>
      <w:sz w:val="24"/>
      <w:szCs w:val="24"/>
    </w:rPr>
  </w:style>
  <w:style w:type="paragraph" w:styleId="ae">
    <w:name w:val="TOC Heading"/>
    <w:basedOn w:val="1"/>
    <w:next w:val="a"/>
    <w:uiPriority w:val="39"/>
    <w:unhideWhenUsed/>
    <w:qFormat/>
    <w:rsid w:val="002D041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2D0410"/>
    <w:pPr>
      <w:suppressAutoHyphens w:val="0"/>
      <w:spacing w:after="100"/>
    </w:pPr>
    <w:rPr>
      <w:rFonts w:ascii="Courier New" w:eastAsia="Courier New" w:hAnsi="Courier New" w:cs="Courier New"/>
      <w:color w:val="000000"/>
      <w:kern w:val="0"/>
      <w:lang w:eastAsia="ru-RU" w:bidi="ru-RU"/>
    </w:rPr>
  </w:style>
  <w:style w:type="paragraph" w:styleId="af">
    <w:name w:val="Balloon Text"/>
    <w:basedOn w:val="a"/>
    <w:link w:val="af0"/>
    <w:uiPriority w:val="99"/>
    <w:semiHidden/>
    <w:unhideWhenUsed/>
    <w:rsid w:val="002D0410"/>
    <w:rPr>
      <w:rFonts w:ascii="Tahoma" w:hAnsi="Tahoma" w:cs="Tahoma"/>
      <w:sz w:val="16"/>
      <w:szCs w:val="16"/>
    </w:rPr>
  </w:style>
  <w:style w:type="character" w:customStyle="1" w:styleId="af0">
    <w:name w:val="Текст выноски Знак"/>
    <w:basedOn w:val="a0"/>
    <w:link w:val="af"/>
    <w:uiPriority w:val="99"/>
    <w:semiHidden/>
    <w:rsid w:val="002D0410"/>
    <w:rPr>
      <w:rFonts w:ascii="Tahoma" w:eastAsia="Andale Sans UI" w:hAnsi="Tahoma" w:cs="Tahoma"/>
      <w:kern w:val="2"/>
      <w:sz w:val="16"/>
      <w:szCs w:val="16"/>
    </w:rPr>
  </w:style>
  <w:style w:type="paragraph" w:styleId="21">
    <w:name w:val="toc 2"/>
    <w:basedOn w:val="a"/>
    <w:next w:val="a"/>
    <w:autoRedefine/>
    <w:uiPriority w:val="39"/>
    <w:unhideWhenUsed/>
    <w:rsid w:val="00F57CBB"/>
    <w:pPr>
      <w:spacing w:after="100"/>
      <w:ind w:left="240"/>
    </w:pPr>
  </w:style>
  <w:style w:type="character" w:customStyle="1" w:styleId="12">
    <w:name w:val="Основной текст Знак1"/>
    <w:basedOn w:val="a0"/>
    <w:uiPriority w:val="99"/>
    <w:rsid w:val="00EF3331"/>
    <w:rPr>
      <w:rFonts w:ascii="Courier New" w:hAnsi="Courier New" w:cs="Courier New"/>
      <w:sz w:val="17"/>
      <w:szCs w:val="17"/>
      <w:u w:val="none"/>
    </w:rPr>
  </w:style>
  <w:style w:type="character" w:customStyle="1" w:styleId="22">
    <w:name w:val="Основной текст (2)_"/>
    <w:basedOn w:val="a0"/>
    <w:link w:val="23"/>
    <w:uiPriority w:val="99"/>
    <w:rsid w:val="002642C1"/>
    <w:rPr>
      <w:rFonts w:ascii="Times New Roman" w:hAnsi="Times New Roman" w:cs="Times New Roman"/>
      <w:sz w:val="9"/>
      <w:szCs w:val="9"/>
    </w:rPr>
  </w:style>
  <w:style w:type="paragraph" w:customStyle="1" w:styleId="23">
    <w:name w:val="Основной текст (2)"/>
    <w:basedOn w:val="a"/>
    <w:link w:val="22"/>
    <w:uiPriority w:val="99"/>
    <w:rsid w:val="002642C1"/>
    <w:pPr>
      <w:suppressAutoHyphens w:val="0"/>
      <w:jc w:val="right"/>
    </w:pPr>
    <w:rPr>
      <w:rFonts w:eastAsiaTheme="minorHAnsi"/>
      <w:kern w:val="0"/>
      <w:sz w:val="9"/>
      <w:szCs w:val="9"/>
    </w:rPr>
  </w:style>
  <w:style w:type="paragraph" w:customStyle="1" w:styleId="style12">
    <w:name w:val="style12"/>
    <w:basedOn w:val="a"/>
    <w:rsid w:val="00D26F92"/>
    <w:pPr>
      <w:widowControl/>
      <w:suppressAutoHyphens w:val="0"/>
      <w:spacing w:before="100" w:beforeAutospacing="1" w:after="100" w:afterAutospacing="1"/>
    </w:pPr>
    <w:rPr>
      <w:rFonts w:eastAsia="Times New Roman"/>
      <w:kern w:val="0"/>
      <w:lang w:eastAsia="ru-RU"/>
    </w:rPr>
  </w:style>
  <w:style w:type="character" w:customStyle="1" w:styleId="fontstyle84">
    <w:name w:val="fontstyle84"/>
    <w:basedOn w:val="a0"/>
    <w:rsid w:val="00D26F92"/>
  </w:style>
  <w:style w:type="paragraph" w:customStyle="1" w:styleId="style28">
    <w:name w:val="style28"/>
    <w:basedOn w:val="a"/>
    <w:rsid w:val="00D26F92"/>
    <w:pPr>
      <w:widowControl/>
      <w:suppressAutoHyphens w:val="0"/>
      <w:spacing w:before="100" w:beforeAutospacing="1" w:after="100" w:afterAutospacing="1"/>
    </w:pPr>
    <w:rPr>
      <w:rFonts w:eastAsia="Times New Roman"/>
      <w:kern w:val="0"/>
      <w:lang w:eastAsia="ru-RU"/>
    </w:rPr>
  </w:style>
  <w:style w:type="paragraph" w:customStyle="1" w:styleId="style6">
    <w:name w:val="style6"/>
    <w:basedOn w:val="a"/>
    <w:rsid w:val="00D26F92"/>
    <w:pPr>
      <w:widowControl/>
      <w:suppressAutoHyphens w:val="0"/>
      <w:spacing w:before="100" w:beforeAutospacing="1" w:after="100" w:afterAutospacing="1"/>
    </w:pPr>
    <w:rPr>
      <w:rFonts w:eastAsia="Times New Roman"/>
      <w:kern w:val="0"/>
      <w:lang w:eastAsia="ru-RU"/>
    </w:rPr>
  </w:style>
  <w:style w:type="character" w:customStyle="1" w:styleId="fontstyle73">
    <w:name w:val="fontstyle73"/>
    <w:basedOn w:val="a0"/>
    <w:rsid w:val="00D2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757">
      <w:bodyDiv w:val="1"/>
      <w:marLeft w:val="0"/>
      <w:marRight w:val="0"/>
      <w:marTop w:val="0"/>
      <w:marBottom w:val="0"/>
      <w:divBdr>
        <w:top w:val="none" w:sz="0" w:space="0" w:color="auto"/>
        <w:left w:val="none" w:sz="0" w:space="0" w:color="auto"/>
        <w:bottom w:val="none" w:sz="0" w:space="0" w:color="auto"/>
        <w:right w:val="none" w:sz="0" w:space="0" w:color="auto"/>
      </w:divBdr>
      <w:divsChild>
        <w:div w:id="859902500">
          <w:marLeft w:val="0"/>
          <w:marRight w:val="0"/>
          <w:marTop w:val="0"/>
          <w:marBottom w:val="0"/>
          <w:divBdr>
            <w:top w:val="none" w:sz="0" w:space="0" w:color="auto"/>
            <w:left w:val="none" w:sz="0" w:space="0" w:color="auto"/>
            <w:bottom w:val="none" w:sz="0" w:space="0" w:color="auto"/>
            <w:right w:val="none" w:sz="0" w:space="0" w:color="auto"/>
          </w:divBdr>
        </w:div>
      </w:divsChild>
    </w:div>
    <w:div w:id="513766334">
      <w:bodyDiv w:val="1"/>
      <w:marLeft w:val="0"/>
      <w:marRight w:val="0"/>
      <w:marTop w:val="0"/>
      <w:marBottom w:val="0"/>
      <w:divBdr>
        <w:top w:val="none" w:sz="0" w:space="0" w:color="auto"/>
        <w:left w:val="none" w:sz="0" w:space="0" w:color="auto"/>
        <w:bottom w:val="none" w:sz="0" w:space="0" w:color="auto"/>
        <w:right w:val="none" w:sz="0" w:space="0" w:color="auto"/>
      </w:divBdr>
    </w:div>
    <w:div w:id="633217799">
      <w:bodyDiv w:val="1"/>
      <w:marLeft w:val="0"/>
      <w:marRight w:val="0"/>
      <w:marTop w:val="0"/>
      <w:marBottom w:val="0"/>
      <w:divBdr>
        <w:top w:val="none" w:sz="0" w:space="0" w:color="auto"/>
        <w:left w:val="none" w:sz="0" w:space="0" w:color="auto"/>
        <w:bottom w:val="none" w:sz="0" w:space="0" w:color="auto"/>
        <w:right w:val="none" w:sz="0" w:space="0" w:color="auto"/>
      </w:divBdr>
    </w:div>
    <w:div w:id="655189870">
      <w:bodyDiv w:val="1"/>
      <w:marLeft w:val="0"/>
      <w:marRight w:val="0"/>
      <w:marTop w:val="0"/>
      <w:marBottom w:val="0"/>
      <w:divBdr>
        <w:top w:val="none" w:sz="0" w:space="0" w:color="auto"/>
        <w:left w:val="none" w:sz="0" w:space="0" w:color="auto"/>
        <w:bottom w:val="none" w:sz="0" w:space="0" w:color="auto"/>
        <w:right w:val="none" w:sz="0" w:space="0" w:color="auto"/>
      </w:divBdr>
    </w:div>
    <w:div w:id="15710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m-zen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D719-F6FB-4042-83BB-6B757928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35</cp:revision>
  <cp:lastPrinted>2020-03-10T08:11:00Z</cp:lastPrinted>
  <dcterms:created xsi:type="dcterms:W3CDTF">2020-02-25T09:21:00Z</dcterms:created>
  <dcterms:modified xsi:type="dcterms:W3CDTF">2020-03-11T09:47:00Z</dcterms:modified>
</cp:coreProperties>
</file>